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0F419" w14:textId="26C0A2B4" w:rsidR="00131631" w:rsidRPr="00975776" w:rsidRDefault="0086500C" w:rsidP="00975776">
      <w:pPr>
        <w:pStyle w:val="Title"/>
        <w:rPr>
          <w:rFonts w:asciiTheme="minorHAnsi" w:hAnsiTheme="minorHAnsi"/>
          <w:b/>
        </w:rPr>
      </w:pPr>
      <w:r>
        <w:rPr>
          <w:rFonts w:asciiTheme="minorHAnsi" w:hAnsiTheme="minorHAnsi"/>
          <w:b/>
        </w:rPr>
        <w:t xml:space="preserve">ESL </w:t>
      </w:r>
      <w:r w:rsidR="00CA27F3">
        <w:rPr>
          <w:rFonts w:asciiTheme="minorHAnsi" w:hAnsiTheme="minorHAnsi"/>
          <w:b/>
        </w:rPr>
        <w:t>Multim</w:t>
      </w:r>
      <w:bookmarkStart w:id="0" w:name="_GoBack"/>
      <w:bookmarkEnd w:id="0"/>
      <w:r w:rsidR="00CA27F3">
        <w:rPr>
          <w:rFonts w:asciiTheme="minorHAnsi" w:hAnsiTheme="minorHAnsi"/>
          <w:b/>
        </w:rPr>
        <w:t xml:space="preserve">edia </w:t>
      </w:r>
    </w:p>
    <w:p w14:paraId="22158F7C" w14:textId="6D2AF137" w:rsidR="00975776" w:rsidRDefault="00975776" w:rsidP="00975776">
      <w:r w:rsidRPr="00975776">
        <w:t>Students registered in the Library’s ESL and/or Citizenship Guided Self-Study program may borrow peripheral devices, such as DVD/CD/CD-ROM players and typing keyboards</w:t>
      </w:r>
      <w:r w:rsidR="002E6153">
        <w:t xml:space="preserve"> to use these materials</w:t>
      </w:r>
      <w:r w:rsidRPr="00975776">
        <w:t>.</w:t>
      </w:r>
    </w:p>
    <w:p w14:paraId="2374BB14" w14:textId="5039A317" w:rsidR="002E6153" w:rsidRDefault="002E6153" w:rsidP="002E6153">
      <w:r w:rsidRPr="002E6153">
        <w:t>Headsets may be borrowed for on-site use only. For hygiene purposes, we recommend that you purchase your own. Headsets are available for sale at the circulation desk for $1.00.</w:t>
      </w:r>
    </w:p>
    <w:p w14:paraId="107680D8" w14:textId="77777777" w:rsidR="00B94C2D" w:rsidRDefault="00CA27F3" w:rsidP="00E05D41">
      <w:pPr>
        <w:pStyle w:val="Heading1"/>
      </w:pPr>
      <w:r w:rsidRPr="00CA27F3">
        <w:t xml:space="preserve">Learning English </w:t>
      </w:r>
      <w:r w:rsidR="00B94C2D">
        <w:t xml:space="preserve">Steps 1-2-3 </w:t>
      </w:r>
      <w:r w:rsidRPr="00CA27F3">
        <w:t>by</w:t>
      </w:r>
      <w:r w:rsidRPr="00CA27F3">
        <w:t xml:space="preserve"> Video </w:t>
      </w:r>
      <w:r>
        <w:t>Aided Instruction</w:t>
      </w:r>
    </w:p>
    <w:p w14:paraId="31A66B8C" w14:textId="2D39A115" w:rsidR="00B94C2D" w:rsidRPr="00B94C2D" w:rsidRDefault="00B94C2D" w:rsidP="00B94C2D">
      <w:pPr>
        <w:pStyle w:val="Heading1"/>
        <w:spacing w:before="0"/>
        <w:rPr>
          <w:rFonts w:asciiTheme="minorHAnsi" w:eastAsiaTheme="minorHAnsi" w:hAnsiTheme="minorHAnsi" w:cstheme="minorBidi"/>
          <w:b w:val="0"/>
          <w:bCs w:val="0"/>
          <w:color w:val="auto"/>
          <w:sz w:val="22"/>
          <w:szCs w:val="22"/>
        </w:rPr>
      </w:pPr>
      <w:r w:rsidRPr="00B94C2D">
        <w:rPr>
          <w:rFonts w:asciiTheme="minorHAnsi" w:eastAsiaTheme="minorHAnsi" w:hAnsiTheme="minorHAnsi" w:cstheme="minorBidi"/>
          <w:b w:val="0"/>
          <w:bCs w:val="0"/>
          <w:color w:val="auto"/>
          <w:sz w:val="22"/>
          <w:szCs w:val="22"/>
        </w:rPr>
        <w:t xml:space="preserve">For beginning ESL students, from middle school through adult learners. Ideal for those who are new to English, this set provides lots of practice in the basics of listening, reading, and writing. </w:t>
      </w:r>
    </w:p>
    <w:p w14:paraId="7EEEEE86" w14:textId="6FC52F9F" w:rsidR="00E05D41" w:rsidRDefault="00B94C2D" w:rsidP="004D6CED">
      <w:pPr>
        <w:pStyle w:val="Heading1"/>
        <w:spacing w:before="240"/>
      </w:pPr>
      <w:r>
        <w:t xml:space="preserve">Learning English as a Second Language </w:t>
      </w:r>
      <w:r w:rsidR="00CA27F3">
        <w:t xml:space="preserve">by Standard Deviants </w:t>
      </w:r>
      <w:r w:rsidR="00214863">
        <w:rPr>
          <w:rFonts w:ascii="Zapf Dingbats" w:hAnsi="Zapf Dingbats"/>
          <w:color w:val="000000"/>
        </w:rPr>
        <w:t></w:t>
      </w:r>
    </w:p>
    <w:p w14:paraId="2F4197EC" w14:textId="7CF962BB" w:rsidR="006B5F2C" w:rsidRPr="006B5F2C" w:rsidRDefault="00B94C2D" w:rsidP="006B5F2C">
      <w:r>
        <w:t>For advanced ESL students, this program focuses on English grammar, punctuation, and the fundamentals of basic writing composition.</w:t>
      </w:r>
    </w:p>
    <w:p w14:paraId="50504B2A" w14:textId="3298643E" w:rsidR="00E05D41" w:rsidRPr="002E6153" w:rsidRDefault="00CA27F3" w:rsidP="00416CC8">
      <w:pPr>
        <w:spacing w:after="0"/>
        <w:rPr>
          <w:color w:val="1F497D" w:themeColor="text2"/>
        </w:rPr>
      </w:pPr>
      <w:r w:rsidRPr="002E6153">
        <w:rPr>
          <w:rFonts w:asciiTheme="majorHAnsi" w:eastAsiaTheme="majorEastAsia" w:hAnsiTheme="majorHAnsi" w:cstheme="majorBidi"/>
          <w:b/>
          <w:color w:val="1F497D" w:themeColor="text2"/>
          <w:sz w:val="28"/>
          <w:szCs w:val="28"/>
        </w:rPr>
        <w:t>ESL Easy English Levels by Video Tutor</w:t>
      </w:r>
      <w:r w:rsidR="0011517B" w:rsidRPr="002E6153">
        <w:rPr>
          <w:rFonts w:ascii="Zapf Dingbats" w:hAnsi="Zapf Dingbats"/>
          <w:color w:val="1F497D" w:themeColor="text2"/>
        </w:rPr>
        <w:t></w:t>
      </w:r>
    </w:p>
    <w:p w14:paraId="733EE7C8" w14:textId="03334317" w:rsidR="00416CC8" w:rsidRPr="00416CC8" w:rsidRDefault="00416CC8" w:rsidP="00E05D41">
      <w:pPr>
        <w:rPr>
          <w:color w:val="333333"/>
          <w:shd w:val="clear" w:color="auto" w:fill="FFFFFF"/>
        </w:rPr>
      </w:pPr>
      <w:r w:rsidRPr="00416CC8">
        <w:rPr>
          <w:color w:val="333333"/>
          <w:shd w:val="clear" w:color="auto" w:fill="FFFFFF"/>
        </w:rPr>
        <w:t xml:space="preserve">Learn basic common English phrases and expressions. Intended for the </w:t>
      </w:r>
      <w:r w:rsidR="002E6153">
        <w:rPr>
          <w:color w:val="333333"/>
          <w:shd w:val="clear" w:color="auto" w:fill="FFFFFF"/>
        </w:rPr>
        <w:t>Basic</w:t>
      </w:r>
      <w:r>
        <w:rPr>
          <w:color w:val="333333"/>
          <w:shd w:val="clear" w:color="auto" w:fill="FFFFFF"/>
        </w:rPr>
        <w:t xml:space="preserve"> English learner.</w:t>
      </w:r>
    </w:p>
    <w:p w14:paraId="1596689F" w14:textId="777469CC" w:rsidR="00EC2FA0" w:rsidRPr="00416CC8" w:rsidRDefault="00CA27F3" w:rsidP="00416CC8">
      <w:pPr>
        <w:spacing w:after="0"/>
        <w:rPr>
          <w:rStyle w:val="Heading1Char"/>
          <w:color w:val="1F497D" w:themeColor="text2"/>
        </w:rPr>
      </w:pPr>
      <w:r w:rsidRPr="00416CC8">
        <w:rPr>
          <w:rFonts w:asciiTheme="majorHAnsi" w:eastAsiaTheme="majorEastAsia" w:hAnsiTheme="majorHAnsi" w:cstheme="majorBidi"/>
          <w:b/>
          <w:color w:val="1F497D" w:themeColor="text2"/>
          <w:sz w:val="28"/>
          <w:szCs w:val="28"/>
        </w:rPr>
        <w:t>Crossroads Cafe</w:t>
      </w:r>
      <w:r w:rsidR="00EC2FA0" w:rsidRPr="00416CC8">
        <w:rPr>
          <w:rStyle w:val="Heading1Char"/>
          <w:color w:val="1F497D" w:themeColor="text2"/>
        </w:rPr>
        <w:t xml:space="preserve"> </w:t>
      </w:r>
    </w:p>
    <w:p w14:paraId="66735571" w14:textId="77777777" w:rsidR="00416CC8" w:rsidRDefault="00416CC8" w:rsidP="00416CC8">
      <w:pPr>
        <w:rPr>
          <w:noProof/>
        </w:rPr>
      </w:pPr>
      <w:r w:rsidRPr="00416CC8">
        <w:rPr>
          <w:noProof/>
        </w:rPr>
        <w:t>A series that blends comedy and drama to teach English to speakers of other languages. Each 30 minute episode includes one segment that demonstrates a specific language function and another that explores the social or cultural issues dramatized in the story</w:t>
      </w:r>
    </w:p>
    <w:p w14:paraId="786D1287" w14:textId="59A5B15F" w:rsidR="00E05D41" w:rsidRDefault="00CA27F3" w:rsidP="00416CC8">
      <w:pPr>
        <w:spacing w:after="0"/>
      </w:pPr>
      <w:r w:rsidRPr="00416CC8">
        <w:rPr>
          <w:rFonts w:asciiTheme="majorHAnsi" w:eastAsiaTheme="majorEastAsia" w:hAnsiTheme="majorHAnsi" w:cstheme="majorBidi"/>
          <w:b/>
          <w:color w:val="1F497D" w:themeColor="text2"/>
          <w:sz w:val="28"/>
          <w:szCs w:val="28"/>
        </w:rPr>
        <w:t>Connect with English</w:t>
      </w:r>
    </w:p>
    <w:p w14:paraId="25E40C3A" w14:textId="77777777" w:rsidR="00416CC8" w:rsidRPr="00416CC8" w:rsidRDefault="00416CC8" w:rsidP="00CA27F3">
      <w:pPr>
        <w:rPr>
          <w:rFonts w:cs="Arial"/>
          <w:color w:val="242424"/>
        </w:rPr>
      </w:pPr>
      <w:r w:rsidRPr="00416CC8">
        <w:rPr>
          <w:rFonts w:cs="Arial"/>
          <w:color w:val="242424"/>
        </w:rPr>
        <w:t>Connect with English is a new way for speakers of other languages to learn English. Through the story of Rebecca, an aspiring singer on a journey across America, the series touches on life's important issues: leaving home, parenting, education, work, love, success, and loss. Each episode features dialogue that is slightly slowed down and subtly simplified while still being natural language.</w:t>
      </w:r>
    </w:p>
    <w:p w14:paraId="6154158B" w14:textId="6FD49514" w:rsidR="00CA27F3" w:rsidRPr="0073091B" w:rsidRDefault="0073091B" w:rsidP="0073091B">
      <w:pPr>
        <w:spacing w:after="0"/>
        <w:rPr>
          <w:color w:val="1F497D" w:themeColor="text2"/>
        </w:rPr>
      </w:pPr>
      <w:r>
        <w:rPr>
          <w:rFonts w:asciiTheme="majorHAnsi" w:eastAsiaTheme="majorEastAsia" w:hAnsiTheme="majorHAnsi" w:cstheme="majorBidi"/>
          <w:b/>
          <w:color w:val="1F497D" w:themeColor="text2"/>
          <w:sz w:val="28"/>
          <w:szCs w:val="28"/>
        </w:rPr>
        <w:t>Ingl</w:t>
      </w:r>
      <w:r w:rsidRPr="0073091B">
        <w:rPr>
          <w:rFonts w:asciiTheme="majorHAnsi" w:eastAsiaTheme="majorEastAsia" w:hAnsiTheme="majorHAnsi" w:cstheme="majorBidi"/>
          <w:b/>
          <w:color w:val="1F497D" w:themeColor="text2"/>
          <w:sz w:val="28"/>
          <w:szCs w:val="28"/>
        </w:rPr>
        <w:t>é</w:t>
      </w:r>
      <w:r w:rsidR="00CA27F3" w:rsidRPr="0073091B">
        <w:rPr>
          <w:rFonts w:asciiTheme="majorHAnsi" w:eastAsiaTheme="majorEastAsia" w:hAnsiTheme="majorHAnsi" w:cstheme="majorBidi"/>
          <w:b/>
          <w:color w:val="1F497D" w:themeColor="text2"/>
          <w:sz w:val="28"/>
          <w:szCs w:val="28"/>
        </w:rPr>
        <w:t>s Sin Barreras</w:t>
      </w:r>
    </w:p>
    <w:p w14:paraId="0D55EA9F" w14:textId="5245B39B" w:rsidR="005A636D" w:rsidRPr="00E05D41" w:rsidRDefault="0073091B" w:rsidP="00CA27F3">
      <w:r>
        <w:t xml:space="preserve">This program </w:t>
      </w:r>
      <w:r w:rsidRPr="0073091B">
        <w:t xml:space="preserve">focuses on the needs of the </w:t>
      </w:r>
      <w:r>
        <w:t xml:space="preserve">Spanish speaker. Spelling and pronunciation are </w:t>
      </w:r>
      <w:r w:rsidRPr="0073091B">
        <w:t>in American English.</w:t>
      </w:r>
      <w:r>
        <w:t xml:space="preserve"> </w:t>
      </w:r>
      <w:r w:rsidRPr="0073091B">
        <w:t xml:space="preserve">Instead of memorizing boring verbal conjugations and grammar rules, </w:t>
      </w:r>
      <w:r w:rsidRPr="00975776">
        <w:rPr>
          <w:i/>
        </w:rPr>
        <w:t>Inglés sin Barreras</w:t>
      </w:r>
      <w:r w:rsidRPr="0073091B">
        <w:t xml:space="preserve"> gives you real-life situations, with words and phrases that can be used immediately.</w:t>
      </w:r>
      <w:r w:rsidR="00303E9E" w:rsidRPr="00303E9E">
        <w:rPr>
          <w:rFonts w:ascii="Arial" w:eastAsia="Times New Roman" w:hAnsi="Arial" w:cs="Arial"/>
          <w:b/>
          <w:bCs/>
          <w:color w:val="990000"/>
          <w:sz w:val="42"/>
          <w:szCs w:val="42"/>
        </w:rPr>
        <w:br/>
      </w:r>
    </w:p>
    <w:sectPr w:rsidR="005A636D" w:rsidRPr="00E05D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8C2B9" w14:textId="77777777" w:rsidR="00404020" w:rsidRDefault="00404020" w:rsidP="005A636D">
      <w:pPr>
        <w:spacing w:after="0" w:line="240" w:lineRule="auto"/>
      </w:pPr>
      <w:r>
        <w:separator/>
      </w:r>
    </w:p>
  </w:endnote>
  <w:endnote w:type="continuationSeparator" w:id="0">
    <w:p w14:paraId="7906EE32" w14:textId="77777777" w:rsidR="00404020" w:rsidRDefault="00404020" w:rsidP="005A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33B43" w14:textId="77777777" w:rsidR="00404020" w:rsidRDefault="00404020">
    <w:pPr>
      <w:pStyle w:val="Footer"/>
    </w:pPr>
    <w:r>
      <w:rPr>
        <w:noProof/>
      </w:rPr>
      <w:drawing>
        <wp:inline distT="0" distB="0" distL="0" distR="0" wp14:anchorId="4FF3614C" wp14:editId="540C19A9">
          <wp:extent cx="1600200" cy="1244857"/>
          <wp:effectExtent l="0" t="0" r="0" b="0"/>
          <wp:docPr id="2" name="Picture 2" descr="http://www.hplct.org/assets/uploads/images/library-services/WeBelong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plct.org/assets/uploads/images/library-services/WeBelongHe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979" cy="1246241"/>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A701B" w14:textId="77777777" w:rsidR="00404020" w:rsidRDefault="00404020" w:rsidP="005A636D">
      <w:pPr>
        <w:spacing w:after="0" w:line="240" w:lineRule="auto"/>
      </w:pPr>
      <w:r>
        <w:separator/>
      </w:r>
    </w:p>
  </w:footnote>
  <w:footnote w:type="continuationSeparator" w:id="0">
    <w:p w14:paraId="0967B4DD" w14:textId="77777777" w:rsidR="00404020" w:rsidRDefault="00404020" w:rsidP="005A6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41"/>
    <w:rsid w:val="000303C7"/>
    <w:rsid w:val="0003078A"/>
    <w:rsid w:val="00056980"/>
    <w:rsid w:val="0006264D"/>
    <w:rsid w:val="0011517B"/>
    <w:rsid w:val="00131631"/>
    <w:rsid w:val="001A7FEA"/>
    <w:rsid w:val="00214863"/>
    <w:rsid w:val="002C6628"/>
    <w:rsid w:val="002D5035"/>
    <w:rsid w:val="002E0BB8"/>
    <w:rsid w:val="002E4D82"/>
    <w:rsid w:val="002E6153"/>
    <w:rsid w:val="00303E9E"/>
    <w:rsid w:val="00404020"/>
    <w:rsid w:val="00416CC8"/>
    <w:rsid w:val="00425953"/>
    <w:rsid w:val="00425DD2"/>
    <w:rsid w:val="004313CE"/>
    <w:rsid w:val="004A0532"/>
    <w:rsid w:val="004D6CED"/>
    <w:rsid w:val="004F3FDB"/>
    <w:rsid w:val="00513EF4"/>
    <w:rsid w:val="005A3677"/>
    <w:rsid w:val="005A636D"/>
    <w:rsid w:val="005A7293"/>
    <w:rsid w:val="005B7003"/>
    <w:rsid w:val="00606AFA"/>
    <w:rsid w:val="00643376"/>
    <w:rsid w:val="0068375A"/>
    <w:rsid w:val="00686E96"/>
    <w:rsid w:val="006B5F2C"/>
    <w:rsid w:val="006E3D44"/>
    <w:rsid w:val="0073091B"/>
    <w:rsid w:val="0086500C"/>
    <w:rsid w:val="008C4DD6"/>
    <w:rsid w:val="00975776"/>
    <w:rsid w:val="00A1179D"/>
    <w:rsid w:val="00A972E6"/>
    <w:rsid w:val="00AB2700"/>
    <w:rsid w:val="00B94C2D"/>
    <w:rsid w:val="00BB7716"/>
    <w:rsid w:val="00C36143"/>
    <w:rsid w:val="00C40AD8"/>
    <w:rsid w:val="00C86513"/>
    <w:rsid w:val="00CA27F3"/>
    <w:rsid w:val="00D55C6E"/>
    <w:rsid w:val="00DC715E"/>
    <w:rsid w:val="00E05D41"/>
    <w:rsid w:val="00EC2FA0"/>
    <w:rsid w:val="00F6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2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05D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D4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05D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D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5D4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05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D41"/>
    <w:rPr>
      <w:b/>
      <w:bCs/>
    </w:rPr>
  </w:style>
  <w:style w:type="paragraph" w:styleId="BalloonText">
    <w:name w:val="Balloon Text"/>
    <w:basedOn w:val="Normal"/>
    <w:link w:val="BalloonTextChar"/>
    <w:uiPriority w:val="99"/>
    <w:semiHidden/>
    <w:unhideWhenUsed/>
    <w:rsid w:val="00E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41"/>
    <w:rPr>
      <w:rFonts w:ascii="Tahoma" w:hAnsi="Tahoma" w:cs="Tahoma"/>
      <w:sz w:val="16"/>
      <w:szCs w:val="16"/>
    </w:rPr>
  </w:style>
  <w:style w:type="character" w:styleId="Hyperlink">
    <w:name w:val="Hyperlink"/>
    <w:basedOn w:val="DefaultParagraphFont"/>
    <w:uiPriority w:val="99"/>
    <w:unhideWhenUsed/>
    <w:rsid w:val="00DC715E"/>
    <w:rPr>
      <w:color w:val="0000FF"/>
      <w:u w:val="single"/>
    </w:rPr>
  </w:style>
  <w:style w:type="character" w:customStyle="1" w:styleId="apple-converted-space">
    <w:name w:val="apple-converted-space"/>
    <w:basedOn w:val="DefaultParagraphFont"/>
    <w:rsid w:val="00303E9E"/>
  </w:style>
  <w:style w:type="character" w:styleId="FollowedHyperlink">
    <w:name w:val="FollowedHyperlink"/>
    <w:basedOn w:val="DefaultParagraphFont"/>
    <w:uiPriority w:val="99"/>
    <w:semiHidden/>
    <w:unhideWhenUsed/>
    <w:rsid w:val="006B5F2C"/>
    <w:rPr>
      <w:color w:val="800080" w:themeColor="followedHyperlink"/>
      <w:u w:val="single"/>
    </w:rPr>
  </w:style>
  <w:style w:type="paragraph" w:styleId="Header">
    <w:name w:val="header"/>
    <w:basedOn w:val="Normal"/>
    <w:link w:val="HeaderChar"/>
    <w:uiPriority w:val="99"/>
    <w:unhideWhenUsed/>
    <w:rsid w:val="005A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6D"/>
  </w:style>
  <w:style w:type="paragraph" w:styleId="Footer">
    <w:name w:val="footer"/>
    <w:basedOn w:val="Normal"/>
    <w:link w:val="FooterChar"/>
    <w:uiPriority w:val="99"/>
    <w:unhideWhenUsed/>
    <w:rsid w:val="005A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5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05D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5D4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05D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D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5D4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05D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D41"/>
    <w:rPr>
      <w:b/>
      <w:bCs/>
    </w:rPr>
  </w:style>
  <w:style w:type="paragraph" w:styleId="BalloonText">
    <w:name w:val="Balloon Text"/>
    <w:basedOn w:val="Normal"/>
    <w:link w:val="BalloonTextChar"/>
    <w:uiPriority w:val="99"/>
    <w:semiHidden/>
    <w:unhideWhenUsed/>
    <w:rsid w:val="00E0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41"/>
    <w:rPr>
      <w:rFonts w:ascii="Tahoma" w:hAnsi="Tahoma" w:cs="Tahoma"/>
      <w:sz w:val="16"/>
      <w:szCs w:val="16"/>
    </w:rPr>
  </w:style>
  <w:style w:type="character" w:styleId="Hyperlink">
    <w:name w:val="Hyperlink"/>
    <w:basedOn w:val="DefaultParagraphFont"/>
    <w:uiPriority w:val="99"/>
    <w:unhideWhenUsed/>
    <w:rsid w:val="00DC715E"/>
    <w:rPr>
      <w:color w:val="0000FF"/>
      <w:u w:val="single"/>
    </w:rPr>
  </w:style>
  <w:style w:type="character" w:customStyle="1" w:styleId="apple-converted-space">
    <w:name w:val="apple-converted-space"/>
    <w:basedOn w:val="DefaultParagraphFont"/>
    <w:rsid w:val="00303E9E"/>
  </w:style>
  <w:style w:type="character" w:styleId="FollowedHyperlink">
    <w:name w:val="FollowedHyperlink"/>
    <w:basedOn w:val="DefaultParagraphFont"/>
    <w:uiPriority w:val="99"/>
    <w:semiHidden/>
    <w:unhideWhenUsed/>
    <w:rsid w:val="006B5F2C"/>
    <w:rPr>
      <w:color w:val="800080" w:themeColor="followedHyperlink"/>
      <w:u w:val="single"/>
    </w:rPr>
  </w:style>
  <w:style w:type="paragraph" w:styleId="Header">
    <w:name w:val="header"/>
    <w:basedOn w:val="Normal"/>
    <w:link w:val="HeaderChar"/>
    <w:uiPriority w:val="99"/>
    <w:unhideWhenUsed/>
    <w:rsid w:val="005A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6D"/>
  </w:style>
  <w:style w:type="paragraph" w:styleId="Footer">
    <w:name w:val="footer"/>
    <w:basedOn w:val="Normal"/>
    <w:link w:val="FooterChar"/>
    <w:uiPriority w:val="99"/>
    <w:unhideWhenUsed/>
    <w:rsid w:val="005A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79929">
      <w:bodyDiv w:val="1"/>
      <w:marLeft w:val="0"/>
      <w:marRight w:val="0"/>
      <w:marTop w:val="0"/>
      <w:marBottom w:val="0"/>
      <w:divBdr>
        <w:top w:val="none" w:sz="0" w:space="0" w:color="auto"/>
        <w:left w:val="none" w:sz="0" w:space="0" w:color="auto"/>
        <w:bottom w:val="none" w:sz="0" w:space="0" w:color="auto"/>
        <w:right w:val="none" w:sz="0" w:space="0" w:color="auto"/>
      </w:divBdr>
    </w:div>
    <w:div w:id="577136595">
      <w:bodyDiv w:val="1"/>
      <w:marLeft w:val="0"/>
      <w:marRight w:val="0"/>
      <w:marTop w:val="0"/>
      <w:marBottom w:val="0"/>
      <w:divBdr>
        <w:top w:val="none" w:sz="0" w:space="0" w:color="auto"/>
        <w:left w:val="none" w:sz="0" w:space="0" w:color="auto"/>
        <w:bottom w:val="none" w:sz="0" w:space="0" w:color="auto"/>
        <w:right w:val="none" w:sz="0" w:space="0" w:color="auto"/>
      </w:divBdr>
      <w:divsChild>
        <w:div w:id="1193566997">
          <w:marLeft w:val="0"/>
          <w:marRight w:val="0"/>
          <w:marTop w:val="0"/>
          <w:marBottom w:val="0"/>
          <w:divBdr>
            <w:top w:val="none" w:sz="0" w:space="0" w:color="auto"/>
            <w:left w:val="none" w:sz="0" w:space="0" w:color="auto"/>
            <w:bottom w:val="none" w:sz="0" w:space="0" w:color="auto"/>
            <w:right w:val="none" w:sz="0" w:space="0" w:color="auto"/>
          </w:divBdr>
        </w:div>
        <w:div w:id="863519735">
          <w:marLeft w:val="0"/>
          <w:marRight w:val="0"/>
          <w:marTop w:val="0"/>
          <w:marBottom w:val="0"/>
          <w:divBdr>
            <w:top w:val="none" w:sz="0" w:space="0" w:color="auto"/>
            <w:left w:val="none" w:sz="0" w:space="0" w:color="auto"/>
            <w:bottom w:val="none" w:sz="0" w:space="0" w:color="auto"/>
            <w:right w:val="none" w:sz="0" w:space="0" w:color="auto"/>
          </w:divBdr>
        </w:div>
        <w:div w:id="206401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3</cp:revision>
  <cp:lastPrinted>2013-11-19T15:35:00Z</cp:lastPrinted>
  <dcterms:created xsi:type="dcterms:W3CDTF">2013-11-19T15:35:00Z</dcterms:created>
  <dcterms:modified xsi:type="dcterms:W3CDTF">2013-11-19T16:58:00Z</dcterms:modified>
</cp:coreProperties>
</file>