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CE9AB" w14:textId="77777777" w:rsidR="00F10735" w:rsidRPr="00BF6894" w:rsidRDefault="00F10735" w:rsidP="009342DF">
      <w:pPr>
        <w:pStyle w:val="NoSpacing"/>
        <w:spacing w:line="276" w:lineRule="auto"/>
        <w:jc w:val="both"/>
        <w:rPr>
          <w:rFonts w:cstheme="minorHAnsi"/>
          <w:b/>
          <w:sz w:val="24"/>
          <w:szCs w:val="24"/>
        </w:rPr>
      </w:pPr>
      <w:r w:rsidRPr="00BF6894">
        <w:rPr>
          <w:rFonts w:cstheme="minorHAnsi"/>
          <w:noProof/>
          <w:sz w:val="24"/>
          <w:szCs w:val="24"/>
        </w:rPr>
        <w:drawing>
          <wp:anchor distT="0" distB="0" distL="114300" distR="114300" simplePos="0" relativeHeight="251659264" behindDoc="0" locked="0" layoutInCell="1" allowOverlap="1" wp14:anchorId="1E9DC306" wp14:editId="49219E54">
            <wp:simplePos x="0" y="0"/>
            <wp:positionH relativeFrom="page">
              <wp:align>left</wp:align>
            </wp:positionH>
            <wp:positionV relativeFrom="paragraph">
              <wp:posOffset>0</wp:posOffset>
            </wp:positionV>
            <wp:extent cx="2430145" cy="835660"/>
            <wp:effectExtent l="0" t="0" r="8255" b="2540"/>
            <wp:wrapSquare wrapText="bothSides"/>
            <wp:docPr id="3" name="Picture 2">
              <a:extLst xmlns:a="http://schemas.openxmlformats.org/drawingml/2006/main">
                <a:ext uri="{FF2B5EF4-FFF2-40B4-BE49-F238E27FC236}">
                  <a16:creationId xmlns:a16="http://schemas.microsoft.com/office/drawing/2014/main" id="{3D980EE3-C8F2-481B-BB46-C8161FDB038D}"/>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3D980EE3-C8F2-481B-BB46-C8161FDB038D}"/>
                        </a:ext>
                      </a:extLst>
                    </pic:cNvPr>
                    <pic:cNvPicPr/>
                  </pic:nvPicPr>
                  <pic:blipFill rotWithShape="1">
                    <a:blip r:embed="rId7" cstate="print">
                      <a:extLst>
                        <a:ext uri="{28A0092B-C50C-407E-A947-70E740481C1C}">
                          <a14:useLocalDpi xmlns:a14="http://schemas.microsoft.com/office/drawing/2010/main" val="0"/>
                        </a:ext>
                      </a:extLst>
                    </a:blip>
                    <a:srcRect t="13793" b="31897"/>
                    <a:stretch/>
                  </pic:blipFill>
                  <pic:spPr>
                    <a:xfrm>
                      <a:off x="0" y="0"/>
                      <a:ext cx="2430145" cy="835660"/>
                    </a:xfrm>
                    <a:prstGeom prst="rect">
                      <a:avLst/>
                    </a:prstGeom>
                  </pic:spPr>
                </pic:pic>
              </a:graphicData>
            </a:graphic>
            <wp14:sizeRelH relativeFrom="page">
              <wp14:pctWidth>0</wp14:pctWidth>
            </wp14:sizeRelH>
            <wp14:sizeRelV relativeFrom="page">
              <wp14:pctHeight>0</wp14:pctHeight>
            </wp14:sizeRelV>
          </wp:anchor>
        </w:drawing>
      </w:r>
    </w:p>
    <w:p w14:paraId="33CD4EC4" w14:textId="77777777" w:rsidR="00F10735" w:rsidRPr="00BF6894" w:rsidRDefault="00F10735" w:rsidP="009342DF">
      <w:pPr>
        <w:pStyle w:val="NoSpacing"/>
        <w:spacing w:line="276" w:lineRule="auto"/>
        <w:jc w:val="both"/>
        <w:rPr>
          <w:rFonts w:cstheme="minorHAnsi"/>
          <w:b/>
          <w:sz w:val="24"/>
          <w:szCs w:val="24"/>
        </w:rPr>
      </w:pPr>
    </w:p>
    <w:p w14:paraId="6653829A" w14:textId="77777777" w:rsidR="00F10735" w:rsidRPr="00BF6894" w:rsidRDefault="00F10735" w:rsidP="009342DF">
      <w:pPr>
        <w:pStyle w:val="NoSpacing"/>
        <w:spacing w:line="276" w:lineRule="auto"/>
        <w:jc w:val="both"/>
        <w:rPr>
          <w:rFonts w:cstheme="minorHAnsi"/>
          <w:b/>
          <w:sz w:val="24"/>
          <w:szCs w:val="24"/>
        </w:rPr>
      </w:pPr>
    </w:p>
    <w:p w14:paraId="0FB8B3D1" w14:textId="77777777" w:rsidR="00054631" w:rsidRPr="00BF6894" w:rsidRDefault="00054631" w:rsidP="009342DF">
      <w:pPr>
        <w:spacing w:line="276" w:lineRule="auto"/>
        <w:jc w:val="both"/>
        <w:rPr>
          <w:rFonts w:asciiTheme="minorHAnsi" w:hAnsiTheme="minorHAnsi" w:cstheme="minorHAnsi"/>
          <w:b/>
          <w:sz w:val="24"/>
          <w:szCs w:val="24"/>
        </w:rPr>
      </w:pPr>
    </w:p>
    <w:p w14:paraId="0D191C28" w14:textId="465E395F" w:rsidR="000B3D63" w:rsidRPr="00BF6894" w:rsidRDefault="000B3D63" w:rsidP="009342DF">
      <w:pPr>
        <w:spacing w:line="276" w:lineRule="auto"/>
        <w:jc w:val="both"/>
        <w:rPr>
          <w:rFonts w:asciiTheme="minorHAnsi" w:hAnsiTheme="minorHAnsi" w:cstheme="minorHAnsi"/>
          <w:b/>
          <w:sz w:val="24"/>
          <w:szCs w:val="24"/>
        </w:rPr>
      </w:pPr>
      <w:r w:rsidRPr="00BF6894">
        <w:rPr>
          <w:rFonts w:asciiTheme="minorHAnsi" w:hAnsiTheme="minorHAnsi" w:cstheme="minorHAnsi"/>
          <w:b/>
          <w:sz w:val="24"/>
          <w:szCs w:val="24"/>
        </w:rPr>
        <w:t>Library Assistant</w:t>
      </w:r>
      <w:r w:rsidR="00B120F3" w:rsidRPr="00BF6894">
        <w:rPr>
          <w:rFonts w:asciiTheme="minorHAnsi" w:hAnsiTheme="minorHAnsi" w:cstheme="minorHAnsi"/>
          <w:b/>
          <w:sz w:val="24"/>
          <w:szCs w:val="24"/>
        </w:rPr>
        <w:t xml:space="preserve"> –</w:t>
      </w:r>
      <w:r w:rsidR="000D10B1" w:rsidRPr="00BF6894">
        <w:rPr>
          <w:rFonts w:asciiTheme="minorHAnsi" w:hAnsiTheme="minorHAnsi" w:cstheme="minorHAnsi"/>
          <w:b/>
          <w:sz w:val="24"/>
          <w:szCs w:val="24"/>
        </w:rPr>
        <w:t>Park</w:t>
      </w:r>
      <w:r w:rsidR="00CA2933" w:rsidRPr="00BF6894">
        <w:rPr>
          <w:rFonts w:asciiTheme="minorHAnsi" w:hAnsiTheme="minorHAnsi" w:cstheme="minorHAnsi"/>
          <w:b/>
          <w:sz w:val="24"/>
          <w:szCs w:val="24"/>
        </w:rPr>
        <w:t xml:space="preserve"> Branch </w:t>
      </w:r>
      <w:r w:rsidR="00BE7C22">
        <w:rPr>
          <w:rFonts w:asciiTheme="minorHAnsi" w:hAnsiTheme="minorHAnsi" w:cstheme="minorHAnsi"/>
          <w:b/>
          <w:sz w:val="24"/>
          <w:szCs w:val="24"/>
        </w:rPr>
        <w:t xml:space="preserve">Part-Time </w:t>
      </w:r>
      <w:r w:rsidR="00BF6894" w:rsidRPr="00BF6894">
        <w:rPr>
          <w:rFonts w:asciiTheme="minorHAnsi" w:hAnsiTheme="minorHAnsi" w:cstheme="minorHAnsi"/>
          <w:b/>
          <w:sz w:val="24"/>
          <w:szCs w:val="24"/>
        </w:rPr>
        <w:t>(Bilingual Preferred)</w:t>
      </w:r>
    </w:p>
    <w:p w14:paraId="4EC382BA" w14:textId="3BD7152B" w:rsidR="00662E08" w:rsidRPr="00BF6894" w:rsidRDefault="000B3D63" w:rsidP="009342DF">
      <w:pPr>
        <w:spacing w:after="160" w:line="276" w:lineRule="auto"/>
        <w:jc w:val="both"/>
        <w:rPr>
          <w:rFonts w:asciiTheme="minorHAnsi" w:hAnsiTheme="minorHAnsi" w:cstheme="minorHAnsi"/>
          <w:bCs/>
          <w:sz w:val="24"/>
          <w:szCs w:val="24"/>
        </w:rPr>
      </w:pPr>
      <w:r w:rsidRPr="00BF6894">
        <w:rPr>
          <w:rFonts w:asciiTheme="minorHAnsi" w:hAnsiTheme="minorHAnsi" w:cstheme="minorHAnsi"/>
          <w:bCs/>
          <w:sz w:val="24"/>
          <w:szCs w:val="24"/>
        </w:rPr>
        <w:t xml:space="preserve">The Library Assistant performs customer service assistance in person, by phone, </w:t>
      </w:r>
      <w:r w:rsidR="00D2164E" w:rsidRPr="00BF6894">
        <w:rPr>
          <w:rFonts w:asciiTheme="minorHAnsi" w:hAnsiTheme="minorHAnsi" w:cstheme="minorHAnsi"/>
          <w:bCs/>
          <w:sz w:val="24"/>
          <w:szCs w:val="24"/>
        </w:rPr>
        <w:t xml:space="preserve">and </w:t>
      </w:r>
      <w:r w:rsidRPr="00BF6894">
        <w:rPr>
          <w:rFonts w:asciiTheme="minorHAnsi" w:hAnsiTheme="minorHAnsi" w:cstheme="minorHAnsi"/>
          <w:bCs/>
          <w:sz w:val="24"/>
          <w:szCs w:val="24"/>
        </w:rPr>
        <w:t>via email, and provides instruction on the use of library facilities, equipment, and technology. Duties include using electronic library systems to perform clerical services, including circulation of library materials, updating records, and communication with patrons and library staff; collection development and maintenance; and assisting with</w:t>
      </w:r>
      <w:r w:rsidR="00B12C25" w:rsidRPr="00BF6894">
        <w:rPr>
          <w:rFonts w:asciiTheme="minorHAnsi" w:hAnsiTheme="minorHAnsi" w:cstheme="minorHAnsi"/>
          <w:bCs/>
          <w:sz w:val="24"/>
          <w:szCs w:val="24"/>
        </w:rPr>
        <w:t xml:space="preserve"> </w:t>
      </w:r>
      <w:r w:rsidRPr="00BF6894">
        <w:rPr>
          <w:rFonts w:asciiTheme="minorHAnsi" w:hAnsiTheme="minorHAnsi" w:cstheme="minorHAnsi"/>
          <w:bCs/>
          <w:sz w:val="24"/>
          <w:szCs w:val="24"/>
        </w:rPr>
        <w:t>other library projects and programming. This position requires a great deal of public contact, excellent customer service skills, demonstrated patience and empathy, and an ability to keep abreast of library events, services, and procedures.</w:t>
      </w:r>
      <w:r w:rsidR="001E6976" w:rsidRPr="00BF6894">
        <w:rPr>
          <w:rFonts w:asciiTheme="minorHAnsi" w:hAnsiTheme="minorHAnsi" w:cstheme="minorHAnsi"/>
          <w:bCs/>
          <w:sz w:val="24"/>
          <w:szCs w:val="24"/>
        </w:rPr>
        <w:t xml:space="preserve"> Responsibilities include:</w:t>
      </w:r>
    </w:p>
    <w:p w14:paraId="59D77224" w14:textId="77777777" w:rsidR="00024E23" w:rsidRPr="00BF6894" w:rsidRDefault="00024E23" w:rsidP="009342DF">
      <w:pPr>
        <w:jc w:val="both"/>
        <w:rPr>
          <w:rFonts w:asciiTheme="minorHAnsi" w:hAnsiTheme="minorHAnsi" w:cstheme="minorHAnsi"/>
          <w:b/>
          <w:sz w:val="24"/>
          <w:szCs w:val="24"/>
        </w:rPr>
      </w:pPr>
      <w:r w:rsidRPr="00BF6894">
        <w:rPr>
          <w:rFonts w:asciiTheme="minorHAnsi" w:hAnsiTheme="minorHAnsi" w:cstheme="minorHAnsi"/>
          <w:b/>
          <w:sz w:val="24"/>
          <w:szCs w:val="24"/>
        </w:rPr>
        <w:t>Greeting and Customer Service</w:t>
      </w:r>
    </w:p>
    <w:p w14:paraId="3942C5D7" w14:textId="77777777" w:rsidR="00024E23" w:rsidRPr="00BF6894" w:rsidRDefault="00024E23" w:rsidP="009342DF">
      <w:pPr>
        <w:pStyle w:val="ListParagraph"/>
        <w:numPr>
          <w:ilvl w:val="0"/>
          <w:numId w:val="17"/>
        </w:numPr>
        <w:spacing w:before="100" w:after="200" w:line="276" w:lineRule="auto"/>
        <w:ind w:left="540"/>
        <w:jc w:val="both"/>
        <w:rPr>
          <w:rFonts w:asciiTheme="minorHAnsi" w:eastAsia="Times New Roman" w:hAnsiTheme="minorHAnsi" w:cstheme="minorHAnsi"/>
          <w:bCs/>
          <w:sz w:val="24"/>
          <w:szCs w:val="24"/>
        </w:rPr>
      </w:pPr>
      <w:r w:rsidRPr="00BF6894">
        <w:rPr>
          <w:rFonts w:asciiTheme="minorHAnsi" w:eastAsia="Times New Roman" w:hAnsiTheme="minorHAnsi" w:cstheme="minorHAnsi"/>
          <w:bCs/>
          <w:sz w:val="24"/>
          <w:szCs w:val="24"/>
        </w:rPr>
        <w:t xml:space="preserve">Greet and welcome customers, in person and on the phone; answer customer inquiries via email </w:t>
      </w:r>
    </w:p>
    <w:p w14:paraId="51AC9F1F" w14:textId="77777777" w:rsidR="00024E23" w:rsidRPr="00BF6894" w:rsidRDefault="00024E23" w:rsidP="009342DF">
      <w:pPr>
        <w:pStyle w:val="ListParagraph"/>
        <w:numPr>
          <w:ilvl w:val="0"/>
          <w:numId w:val="17"/>
        </w:numPr>
        <w:spacing w:before="100" w:after="200" w:line="276" w:lineRule="auto"/>
        <w:ind w:left="540"/>
        <w:jc w:val="both"/>
        <w:rPr>
          <w:rFonts w:asciiTheme="minorHAnsi" w:eastAsia="Times New Roman" w:hAnsiTheme="minorHAnsi" w:cstheme="minorHAnsi"/>
          <w:bCs/>
          <w:sz w:val="24"/>
          <w:szCs w:val="24"/>
        </w:rPr>
      </w:pPr>
      <w:r w:rsidRPr="00BF6894">
        <w:rPr>
          <w:rFonts w:asciiTheme="minorHAnsi" w:eastAsia="Times New Roman" w:hAnsiTheme="minorHAnsi" w:cstheme="minorHAnsi"/>
          <w:bCs/>
          <w:sz w:val="24"/>
          <w:szCs w:val="24"/>
        </w:rPr>
        <w:t>Addresses inquiries and connect customers to the correct service or staff person</w:t>
      </w:r>
    </w:p>
    <w:p w14:paraId="6661562E" w14:textId="77777777" w:rsidR="00024E23" w:rsidRPr="00BF6894" w:rsidRDefault="00024E23" w:rsidP="009342DF">
      <w:pPr>
        <w:pStyle w:val="ListParagraph"/>
        <w:numPr>
          <w:ilvl w:val="0"/>
          <w:numId w:val="17"/>
        </w:numPr>
        <w:spacing w:before="100" w:after="200" w:line="276" w:lineRule="auto"/>
        <w:ind w:left="540"/>
        <w:jc w:val="both"/>
        <w:rPr>
          <w:rFonts w:asciiTheme="minorHAnsi" w:eastAsia="Times New Roman" w:hAnsiTheme="minorHAnsi" w:cstheme="minorHAnsi"/>
          <w:bCs/>
          <w:sz w:val="24"/>
          <w:szCs w:val="24"/>
        </w:rPr>
      </w:pPr>
      <w:r w:rsidRPr="00BF6894">
        <w:rPr>
          <w:rFonts w:asciiTheme="minorHAnsi" w:eastAsia="Times New Roman" w:hAnsiTheme="minorHAnsi" w:cstheme="minorHAnsi"/>
          <w:bCs/>
          <w:sz w:val="24"/>
          <w:szCs w:val="24"/>
        </w:rPr>
        <w:t>Responds to questions and complaints related to library use and/or refers customers to supervisor for more detailed information/assistance.</w:t>
      </w:r>
    </w:p>
    <w:p w14:paraId="3F340E75" w14:textId="77777777" w:rsidR="00024E23" w:rsidRPr="00BF6894" w:rsidRDefault="00024E23" w:rsidP="009342DF">
      <w:pPr>
        <w:pStyle w:val="ListParagraph"/>
        <w:numPr>
          <w:ilvl w:val="0"/>
          <w:numId w:val="17"/>
        </w:numPr>
        <w:spacing w:before="100" w:after="200" w:line="276" w:lineRule="auto"/>
        <w:ind w:left="540"/>
        <w:jc w:val="both"/>
        <w:rPr>
          <w:rFonts w:asciiTheme="minorHAnsi" w:eastAsia="Times New Roman" w:hAnsiTheme="minorHAnsi" w:cstheme="minorHAnsi"/>
          <w:bCs/>
          <w:sz w:val="24"/>
          <w:szCs w:val="24"/>
        </w:rPr>
      </w:pPr>
      <w:r w:rsidRPr="00BF6894">
        <w:rPr>
          <w:rFonts w:asciiTheme="minorHAnsi" w:eastAsia="Times New Roman" w:hAnsiTheme="minorHAnsi" w:cstheme="minorHAnsi"/>
          <w:bCs/>
          <w:sz w:val="24"/>
          <w:szCs w:val="24"/>
        </w:rPr>
        <w:t>Uses traditional library resources including the library website, library catalogue, booklists, ready reference resources, etc., to answer routine, quick reference and straightforward customer inquiries including, but not limited to basic readers’ advisory (ex. specific book titles)</w:t>
      </w:r>
    </w:p>
    <w:p w14:paraId="4B1B7FFC" w14:textId="77777777" w:rsidR="00024E23" w:rsidRPr="00BF6894" w:rsidRDefault="00024E23" w:rsidP="009342DF">
      <w:pPr>
        <w:jc w:val="both"/>
        <w:rPr>
          <w:rFonts w:asciiTheme="minorHAnsi" w:hAnsiTheme="minorHAnsi" w:cstheme="minorHAnsi"/>
          <w:b/>
          <w:sz w:val="24"/>
          <w:szCs w:val="24"/>
        </w:rPr>
      </w:pPr>
      <w:r w:rsidRPr="00BF6894">
        <w:rPr>
          <w:rFonts w:asciiTheme="minorHAnsi" w:hAnsiTheme="minorHAnsi" w:cstheme="minorHAnsi"/>
          <w:b/>
          <w:sz w:val="24"/>
          <w:szCs w:val="24"/>
        </w:rPr>
        <w:t>Technical Assistance</w:t>
      </w:r>
    </w:p>
    <w:p w14:paraId="7909CC72" w14:textId="77777777" w:rsidR="00024E23" w:rsidRPr="00BF6894" w:rsidRDefault="00024E23" w:rsidP="009342DF">
      <w:pPr>
        <w:pStyle w:val="ListParagraph"/>
        <w:numPr>
          <w:ilvl w:val="0"/>
          <w:numId w:val="18"/>
        </w:numPr>
        <w:spacing w:before="100" w:after="0" w:line="276" w:lineRule="auto"/>
        <w:ind w:left="576"/>
        <w:jc w:val="both"/>
        <w:rPr>
          <w:rFonts w:asciiTheme="minorHAnsi" w:eastAsia="Times New Roman" w:hAnsiTheme="minorHAnsi" w:cstheme="minorHAnsi"/>
          <w:bCs/>
          <w:sz w:val="24"/>
          <w:szCs w:val="24"/>
        </w:rPr>
      </w:pPr>
      <w:r w:rsidRPr="00BF6894">
        <w:rPr>
          <w:rFonts w:asciiTheme="minorHAnsi" w:eastAsia="Times New Roman" w:hAnsiTheme="minorHAnsi" w:cstheme="minorHAnsi"/>
          <w:bCs/>
          <w:sz w:val="24"/>
          <w:szCs w:val="24"/>
        </w:rPr>
        <w:t>Use electronic library systems to perform clerical services, including circulation of library materials, updating records, and communication with patrons and library staff</w:t>
      </w:r>
    </w:p>
    <w:p w14:paraId="07F532D2" w14:textId="77777777" w:rsidR="00024E23" w:rsidRPr="00BF6894" w:rsidRDefault="00024E23" w:rsidP="009342DF">
      <w:pPr>
        <w:pStyle w:val="ListParagraph"/>
        <w:numPr>
          <w:ilvl w:val="0"/>
          <w:numId w:val="18"/>
        </w:numPr>
        <w:spacing w:before="100" w:after="0" w:line="276" w:lineRule="auto"/>
        <w:ind w:left="576"/>
        <w:jc w:val="both"/>
        <w:rPr>
          <w:rFonts w:asciiTheme="minorHAnsi" w:eastAsia="Times New Roman" w:hAnsiTheme="minorHAnsi" w:cstheme="minorHAnsi"/>
          <w:bCs/>
          <w:sz w:val="24"/>
          <w:szCs w:val="24"/>
        </w:rPr>
      </w:pPr>
      <w:r w:rsidRPr="00BF6894">
        <w:rPr>
          <w:rFonts w:asciiTheme="minorHAnsi" w:eastAsia="Times New Roman" w:hAnsiTheme="minorHAnsi" w:cstheme="minorHAnsi"/>
          <w:bCs/>
          <w:sz w:val="24"/>
          <w:szCs w:val="24"/>
        </w:rPr>
        <w:t>Assists customers in using the online catalog, Internet, library databases, website, and other electronic resources</w:t>
      </w:r>
    </w:p>
    <w:p w14:paraId="64AB4A13" w14:textId="77777777" w:rsidR="00024E23" w:rsidRPr="00BF6894" w:rsidRDefault="00024E23" w:rsidP="009342DF">
      <w:pPr>
        <w:pStyle w:val="ListParagraph"/>
        <w:numPr>
          <w:ilvl w:val="0"/>
          <w:numId w:val="18"/>
        </w:numPr>
        <w:spacing w:before="100" w:after="0" w:line="276" w:lineRule="auto"/>
        <w:ind w:left="576"/>
        <w:jc w:val="both"/>
        <w:rPr>
          <w:rFonts w:asciiTheme="minorHAnsi" w:eastAsia="Times New Roman" w:hAnsiTheme="minorHAnsi" w:cstheme="minorHAnsi"/>
          <w:bCs/>
          <w:sz w:val="24"/>
          <w:szCs w:val="24"/>
        </w:rPr>
      </w:pPr>
      <w:r w:rsidRPr="00BF6894">
        <w:rPr>
          <w:rFonts w:asciiTheme="minorHAnsi" w:eastAsia="Times New Roman" w:hAnsiTheme="minorHAnsi" w:cstheme="minorHAnsi"/>
          <w:bCs/>
          <w:sz w:val="24"/>
          <w:szCs w:val="24"/>
        </w:rPr>
        <w:t>Assists customers in use of printers, fax/scan machines, and other commonly accessible technology equipment</w:t>
      </w:r>
    </w:p>
    <w:p w14:paraId="1A45A60D" w14:textId="77777777" w:rsidR="00024E23" w:rsidRPr="00BF6894" w:rsidRDefault="00024E23" w:rsidP="009342DF">
      <w:pPr>
        <w:pStyle w:val="ListParagraph"/>
        <w:spacing w:before="100" w:after="0"/>
        <w:ind w:left="576"/>
        <w:jc w:val="both"/>
        <w:rPr>
          <w:rFonts w:asciiTheme="minorHAnsi" w:hAnsiTheme="minorHAnsi" w:cstheme="minorHAnsi"/>
          <w:sz w:val="24"/>
          <w:szCs w:val="24"/>
        </w:rPr>
      </w:pPr>
      <w:r w:rsidRPr="00BF6894">
        <w:rPr>
          <w:rFonts w:asciiTheme="minorHAnsi" w:hAnsiTheme="minorHAnsi" w:cstheme="minorHAnsi"/>
          <w:sz w:val="24"/>
          <w:szCs w:val="24"/>
        </w:rPr>
        <w:t xml:space="preserve"> </w:t>
      </w:r>
    </w:p>
    <w:p w14:paraId="7F423E08" w14:textId="2B52B25E" w:rsidR="004C2EBE" w:rsidRPr="00BF6894" w:rsidRDefault="00024E23" w:rsidP="009342DF">
      <w:pPr>
        <w:jc w:val="both"/>
        <w:rPr>
          <w:rFonts w:asciiTheme="minorHAnsi" w:hAnsiTheme="minorHAnsi" w:cstheme="minorHAnsi"/>
          <w:b/>
          <w:sz w:val="24"/>
          <w:szCs w:val="24"/>
        </w:rPr>
      </w:pPr>
      <w:r w:rsidRPr="00BF6894">
        <w:rPr>
          <w:rFonts w:asciiTheme="minorHAnsi" w:hAnsiTheme="minorHAnsi" w:cstheme="minorHAnsi"/>
          <w:b/>
          <w:sz w:val="24"/>
          <w:szCs w:val="24"/>
        </w:rPr>
        <w:t>Processing of Customer Accounts and Circulation of Materials</w:t>
      </w:r>
    </w:p>
    <w:p w14:paraId="069228CD" w14:textId="77777777" w:rsidR="00024E23" w:rsidRPr="00BF6894" w:rsidRDefault="00024E23" w:rsidP="009342DF">
      <w:pPr>
        <w:pStyle w:val="ListParagraph"/>
        <w:numPr>
          <w:ilvl w:val="0"/>
          <w:numId w:val="18"/>
        </w:numPr>
        <w:spacing w:after="200" w:line="276" w:lineRule="auto"/>
        <w:jc w:val="both"/>
        <w:rPr>
          <w:rFonts w:asciiTheme="minorHAnsi" w:eastAsia="Times New Roman" w:hAnsiTheme="minorHAnsi" w:cstheme="minorHAnsi"/>
          <w:bCs/>
          <w:sz w:val="24"/>
          <w:szCs w:val="24"/>
        </w:rPr>
      </w:pPr>
      <w:r w:rsidRPr="00BF6894">
        <w:rPr>
          <w:rFonts w:asciiTheme="minorHAnsi" w:eastAsia="Times New Roman" w:hAnsiTheme="minorHAnsi" w:cstheme="minorHAnsi"/>
          <w:bCs/>
          <w:sz w:val="24"/>
          <w:szCs w:val="24"/>
        </w:rPr>
        <w:t>Assists customers in borrowing, renewal and returning books and other materials</w:t>
      </w:r>
    </w:p>
    <w:p w14:paraId="3033F227" w14:textId="77777777" w:rsidR="00024E23" w:rsidRPr="00BF6894" w:rsidRDefault="00024E23" w:rsidP="009342DF">
      <w:pPr>
        <w:pStyle w:val="ListParagraph"/>
        <w:numPr>
          <w:ilvl w:val="0"/>
          <w:numId w:val="18"/>
        </w:numPr>
        <w:spacing w:after="200" w:line="276" w:lineRule="auto"/>
        <w:jc w:val="both"/>
        <w:rPr>
          <w:rFonts w:asciiTheme="minorHAnsi" w:eastAsia="Times New Roman" w:hAnsiTheme="minorHAnsi" w:cstheme="minorHAnsi"/>
          <w:bCs/>
          <w:sz w:val="24"/>
          <w:szCs w:val="24"/>
        </w:rPr>
      </w:pPr>
      <w:r w:rsidRPr="00BF6894">
        <w:rPr>
          <w:rFonts w:asciiTheme="minorHAnsi" w:eastAsia="Times New Roman" w:hAnsiTheme="minorHAnsi" w:cstheme="minorHAnsi"/>
          <w:bCs/>
          <w:sz w:val="24"/>
          <w:szCs w:val="24"/>
        </w:rPr>
        <w:t>Processes library card applications; updates customer accounts</w:t>
      </w:r>
    </w:p>
    <w:p w14:paraId="53DD860D" w14:textId="77777777" w:rsidR="00024E23" w:rsidRPr="00BF6894" w:rsidRDefault="00024E23" w:rsidP="009342DF">
      <w:pPr>
        <w:pStyle w:val="ListParagraph"/>
        <w:numPr>
          <w:ilvl w:val="0"/>
          <w:numId w:val="18"/>
        </w:numPr>
        <w:spacing w:before="100" w:after="0" w:line="276" w:lineRule="auto"/>
        <w:jc w:val="both"/>
        <w:rPr>
          <w:rFonts w:asciiTheme="minorHAnsi" w:eastAsia="Times New Roman" w:hAnsiTheme="minorHAnsi" w:cstheme="minorHAnsi"/>
          <w:bCs/>
          <w:sz w:val="24"/>
          <w:szCs w:val="24"/>
        </w:rPr>
      </w:pPr>
      <w:r w:rsidRPr="00BF6894">
        <w:rPr>
          <w:rFonts w:asciiTheme="minorHAnsi" w:eastAsia="Times New Roman" w:hAnsiTheme="minorHAnsi" w:cstheme="minorHAnsi"/>
          <w:bCs/>
          <w:sz w:val="24"/>
          <w:szCs w:val="24"/>
        </w:rPr>
        <w:t>Collects payment for services, damaged or lost books and materials</w:t>
      </w:r>
    </w:p>
    <w:p w14:paraId="746C904A" w14:textId="77777777" w:rsidR="00024E23" w:rsidRPr="00BF6894" w:rsidRDefault="00024E23" w:rsidP="009342DF">
      <w:pPr>
        <w:jc w:val="both"/>
        <w:rPr>
          <w:rFonts w:asciiTheme="minorHAnsi" w:hAnsiTheme="minorHAnsi" w:cstheme="minorHAnsi"/>
          <w:b/>
          <w:sz w:val="24"/>
        </w:rPr>
      </w:pPr>
    </w:p>
    <w:p w14:paraId="03E8527C" w14:textId="77777777" w:rsidR="00024E23" w:rsidRPr="00BF6894" w:rsidRDefault="00024E23" w:rsidP="009342DF">
      <w:pPr>
        <w:jc w:val="both"/>
        <w:rPr>
          <w:rFonts w:asciiTheme="minorHAnsi" w:hAnsiTheme="minorHAnsi" w:cstheme="minorHAnsi"/>
          <w:b/>
          <w:sz w:val="24"/>
          <w:szCs w:val="24"/>
        </w:rPr>
      </w:pPr>
      <w:r w:rsidRPr="00BF6894">
        <w:rPr>
          <w:rFonts w:asciiTheme="minorHAnsi" w:hAnsiTheme="minorHAnsi" w:cstheme="minorHAnsi"/>
          <w:b/>
          <w:sz w:val="24"/>
          <w:szCs w:val="24"/>
        </w:rPr>
        <w:t>Shelving and Collection Maintenance</w:t>
      </w:r>
    </w:p>
    <w:p w14:paraId="02B10C3C" w14:textId="77777777" w:rsidR="00024E23" w:rsidRPr="00BF6894" w:rsidRDefault="00024E23" w:rsidP="009342DF">
      <w:pPr>
        <w:pStyle w:val="ListParagraph"/>
        <w:numPr>
          <w:ilvl w:val="0"/>
          <w:numId w:val="18"/>
        </w:numPr>
        <w:spacing w:after="200" w:line="276" w:lineRule="auto"/>
        <w:jc w:val="both"/>
        <w:rPr>
          <w:rFonts w:asciiTheme="minorHAnsi" w:hAnsiTheme="minorHAnsi" w:cstheme="minorHAnsi"/>
          <w:sz w:val="24"/>
          <w:szCs w:val="24"/>
        </w:rPr>
      </w:pPr>
      <w:r w:rsidRPr="00BF6894">
        <w:rPr>
          <w:rFonts w:asciiTheme="minorHAnsi" w:hAnsiTheme="minorHAnsi" w:cstheme="minorHAnsi"/>
          <w:sz w:val="24"/>
          <w:szCs w:val="24"/>
        </w:rPr>
        <w:t>Perform stacks and materials maintenance; sort and shelve books and other materials.</w:t>
      </w:r>
    </w:p>
    <w:p w14:paraId="5D2EFB37" w14:textId="77777777" w:rsidR="00024E23" w:rsidRPr="00BF6894" w:rsidRDefault="00024E23" w:rsidP="009342DF">
      <w:pPr>
        <w:pStyle w:val="ListParagraph"/>
        <w:numPr>
          <w:ilvl w:val="0"/>
          <w:numId w:val="18"/>
        </w:numPr>
        <w:spacing w:after="200" w:line="276" w:lineRule="auto"/>
        <w:jc w:val="both"/>
        <w:rPr>
          <w:rFonts w:asciiTheme="minorHAnsi" w:hAnsiTheme="minorHAnsi" w:cstheme="minorHAnsi"/>
          <w:sz w:val="24"/>
          <w:szCs w:val="24"/>
        </w:rPr>
      </w:pPr>
      <w:r w:rsidRPr="00BF6894">
        <w:rPr>
          <w:rFonts w:asciiTheme="minorHAnsi" w:hAnsiTheme="minorHAnsi" w:cstheme="minorHAnsi"/>
          <w:sz w:val="24"/>
          <w:szCs w:val="24"/>
        </w:rPr>
        <w:t xml:space="preserve">Prepares new library materials; helps maintain material displays; and assist with other library projects </w:t>
      </w:r>
    </w:p>
    <w:p w14:paraId="0BC4257A" w14:textId="1E91848F" w:rsidR="00024E23" w:rsidRPr="00BF6894" w:rsidRDefault="00024E23" w:rsidP="009342DF">
      <w:pPr>
        <w:pStyle w:val="BodyText"/>
        <w:jc w:val="both"/>
        <w:rPr>
          <w:rFonts w:asciiTheme="minorHAnsi" w:hAnsiTheme="minorHAnsi" w:cstheme="minorHAnsi"/>
          <w:b/>
          <w:sz w:val="24"/>
          <w:szCs w:val="24"/>
        </w:rPr>
      </w:pPr>
      <w:r w:rsidRPr="00BF6894">
        <w:rPr>
          <w:rFonts w:asciiTheme="minorHAnsi" w:eastAsia="Times New Roman" w:hAnsiTheme="minorHAnsi" w:cstheme="minorHAnsi"/>
          <w:b/>
          <w:sz w:val="24"/>
          <w:szCs w:val="24"/>
        </w:rPr>
        <w:t>Library Service Delivery and Promotion</w:t>
      </w:r>
    </w:p>
    <w:p w14:paraId="7EDE6B38" w14:textId="77777777" w:rsidR="00024E23" w:rsidRPr="00BF6894" w:rsidRDefault="00024E23" w:rsidP="009342DF">
      <w:pPr>
        <w:pStyle w:val="BodyText"/>
        <w:numPr>
          <w:ilvl w:val="0"/>
          <w:numId w:val="18"/>
        </w:numPr>
        <w:jc w:val="both"/>
        <w:rPr>
          <w:rFonts w:asciiTheme="minorHAnsi" w:eastAsiaTheme="minorHAnsi" w:hAnsiTheme="minorHAnsi" w:cstheme="minorHAnsi"/>
          <w:sz w:val="24"/>
          <w:szCs w:val="24"/>
        </w:rPr>
      </w:pPr>
      <w:r w:rsidRPr="00BF6894">
        <w:rPr>
          <w:rFonts w:asciiTheme="minorHAnsi" w:eastAsiaTheme="minorHAnsi" w:hAnsiTheme="minorHAnsi" w:cstheme="minorHAnsi"/>
          <w:sz w:val="24"/>
          <w:szCs w:val="24"/>
        </w:rPr>
        <w:t>Performs direct services to customers (Municipal ID, notary public, or passport services)</w:t>
      </w:r>
    </w:p>
    <w:p w14:paraId="35C4427F" w14:textId="77777777" w:rsidR="00024E23" w:rsidRPr="00BF6894" w:rsidRDefault="00024E23" w:rsidP="009342DF">
      <w:pPr>
        <w:pStyle w:val="BodyText"/>
        <w:numPr>
          <w:ilvl w:val="0"/>
          <w:numId w:val="18"/>
        </w:numPr>
        <w:jc w:val="both"/>
        <w:rPr>
          <w:rFonts w:asciiTheme="minorHAnsi" w:eastAsiaTheme="minorHAnsi" w:hAnsiTheme="minorHAnsi" w:cstheme="minorHAnsi"/>
          <w:sz w:val="24"/>
          <w:szCs w:val="24"/>
        </w:rPr>
      </w:pPr>
      <w:r w:rsidRPr="00BF6894">
        <w:rPr>
          <w:rFonts w:asciiTheme="minorHAnsi" w:eastAsiaTheme="minorHAnsi" w:hAnsiTheme="minorHAnsi" w:cstheme="minorHAnsi"/>
          <w:sz w:val="24"/>
          <w:szCs w:val="24"/>
        </w:rPr>
        <w:t>Engages customers with a focus on supporting their needs, delivering high quality services, and connecting them to the collection and library services</w:t>
      </w:r>
    </w:p>
    <w:p w14:paraId="4537E56B" w14:textId="77777777" w:rsidR="00024E23" w:rsidRPr="00BF6894" w:rsidRDefault="00024E23" w:rsidP="009342DF">
      <w:pPr>
        <w:pStyle w:val="BodyText"/>
        <w:numPr>
          <w:ilvl w:val="0"/>
          <w:numId w:val="18"/>
        </w:numPr>
        <w:jc w:val="both"/>
        <w:rPr>
          <w:rFonts w:asciiTheme="minorHAnsi" w:eastAsiaTheme="minorHAnsi" w:hAnsiTheme="minorHAnsi" w:cstheme="minorHAnsi"/>
          <w:sz w:val="24"/>
          <w:szCs w:val="24"/>
        </w:rPr>
      </w:pPr>
      <w:r w:rsidRPr="00BF6894">
        <w:rPr>
          <w:rFonts w:asciiTheme="minorHAnsi" w:hAnsiTheme="minorHAnsi" w:cstheme="minorHAnsi"/>
          <w:sz w:val="24"/>
          <w:szCs w:val="24"/>
        </w:rPr>
        <w:t xml:space="preserve">Assists with ongoing or temporary projects (ILS records maintenance, stacks signage, Etc.) </w:t>
      </w:r>
    </w:p>
    <w:p w14:paraId="7ABD5107" w14:textId="713E22D7" w:rsidR="00024E23" w:rsidRPr="00BF6894" w:rsidRDefault="00024E23" w:rsidP="009342DF">
      <w:pPr>
        <w:autoSpaceDE w:val="0"/>
        <w:autoSpaceDN w:val="0"/>
        <w:adjustRightInd w:val="0"/>
        <w:jc w:val="both"/>
        <w:rPr>
          <w:rFonts w:asciiTheme="minorHAnsi" w:eastAsia="Calibri" w:hAnsiTheme="minorHAnsi" w:cstheme="minorHAnsi"/>
          <w:b/>
          <w:sz w:val="24"/>
          <w:szCs w:val="22"/>
        </w:rPr>
      </w:pPr>
      <w:r w:rsidRPr="00BF6894">
        <w:rPr>
          <w:rFonts w:asciiTheme="minorHAnsi" w:eastAsia="Calibri" w:hAnsiTheme="minorHAnsi" w:cstheme="minorHAnsi"/>
          <w:b/>
          <w:sz w:val="24"/>
          <w:szCs w:val="22"/>
        </w:rPr>
        <w:lastRenderedPageBreak/>
        <w:t>QUALIFICATIONS:</w:t>
      </w:r>
    </w:p>
    <w:p w14:paraId="77CB88B7" w14:textId="77777777" w:rsidR="00024E23" w:rsidRPr="00BF6894" w:rsidRDefault="00024E23" w:rsidP="009342DF">
      <w:pPr>
        <w:autoSpaceDE w:val="0"/>
        <w:autoSpaceDN w:val="0"/>
        <w:adjustRightInd w:val="0"/>
        <w:jc w:val="both"/>
        <w:rPr>
          <w:rFonts w:asciiTheme="minorHAnsi" w:hAnsiTheme="minorHAnsi" w:cstheme="minorHAnsi"/>
          <w:b/>
          <w:bCs/>
          <w:sz w:val="24"/>
          <w:szCs w:val="24"/>
          <w:lang w:bidi="en-US"/>
        </w:rPr>
      </w:pPr>
    </w:p>
    <w:p w14:paraId="4BDA7C4B" w14:textId="77777777" w:rsidR="00024E23" w:rsidRPr="00BF6894" w:rsidRDefault="00024E23" w:rsidP="009342DF">
      <w:pPr>
        <w:autoSpaceDE w:val="0"/>
        <w:autoSpaceDN w:val="0"/>
        <w:adjustRightInd w:val="0"/>
        <w:jc w:val="both"/>
        <w:rPr>
          <w:rFonts w:asciiTheme="minorHAnsi" w:hAnsiTheme="minorHAnsi" w:cstheme="minorHAnsi"/>
          <w:b/>
          <w:bCs/>
          <w:sz w:val="24"/>
          <w:szCs w:val="24"/>
          <w:lang w:bidi="en-US"/>
        </w:rPr>
      </w:pPr>
      <w:r w:rsidRPr="00BF6894">
        <w:rPr>
          <w:rFonts w:asciiTheme="minorHAnsi" w:hAnsiTheme="minorHAnsi" w:cstheme="minorHAnsi"/>
          <w:b/>
          <w:bCs/>
          <w:sz w:val="24"/>
          <w:szCs w:val="24"/>
          <w:lang w:bidi="en-US"/>
        </w:rPr>
        <w:t>Re</w:t>
      </w:r>
      <w:r w:rsidRPr="00BF6894">
        <w:rPr>
          <w:rFonts w:asciiTheme="minorHAnsi" w:hAnsiTheme="minorHAnsi" w:cstheme="minorHAnsi"/>
          <w:b/>
          <w:sz w:val="24"/>
          <w:szCs w:val="24"/>
        </w:rPr>
        <w:t>quired</w:t>
      </w:r>
    </w:p>
    <w:p w14:paraId="17DF21BD" w14:textId="77777777" w:rsidR="00024E23" w:rsidRPr="00BF6894" w:rsidRDefault="00024E23" w:rsidP="009342DF">
      <w:pPr>
        <w:pStyle w:val="ListParagraph"/>
        <w:numPr>
          <w:ilvl w:val="0"/>
          <w:numId w:val="18"/>
        </w:numPr>
        <w:autoSpaceDE w:val="0"/>
        <w:autoSpaceDN w:val="0"/>
        <w:adjustRightInd w:val="0"/>
        <w:spacing w:after="200" w:line="240" w:lineRule="auto"/>
        <w:jc w:val="both"/>
        <w:rPr>
          <w:rFonts w:asciiTheme="minorHAnsi" w:hAnsiTheme="minorHAnsi" w:cstheme="minorHAnsi"/>
          <w:bCs/>
          <w:sz w:val="24"/>
          <w:szCs w:val="24"/>
          <w:lang w:bidi="en-US"/>
        </w:rPr>
      </w:pPr>
      <w:r w:rsidRPr="00BF6894">
        <w:rPr>
          <w:rFonts w:asciiTheme="minorHAnsi" w:hAnsiTheme="minorHAnsi" w:cstheme="minorHAnsi"/>
          <w:bCs/>
          <w:sz w:val="24"/>
          <w:szCs w:val="24"/>
          <w:lang w:bidi="en-US"/>
        </w:rPr>
        <w:t>High School Diploma or equivalent</w:t>
      </w:r>
    </w:p>
    <w:p w14:paraId="661E16FD" w14:textId="77777777" w:rsidR="00024E23" w:rsidRPr="00BF6894" w:rsidRDefault="00024E23" w:rsidP="009342DF">
      <w:pPr>
        <w:pStyle w:val="ListParagraph"/>
        <w:numPr>
          <w:ilvl w:val="0"/>
          <w:numId w:val="18"/>
        </w:numPr>
        <w:autoSpaceDE w:val="0"/>
        <w:autoSpaceDN w:val="0"/>
        <w:adjustRightInd w:val="0"/>
        <w:spacing w:after="200" w:line="240" w:lineRule="auto"/>
        <w:jc w:val="both"/>
        <w:rPr>
          <w:rFonts w:asciiTheme="minorHAnsi" w:hAnsiTheme="minorHAnsi" w:cstheme="minorHAnsi"/>
          <w:bCs/>
          <w:sz w:val="24"/>
          <w:szCs w:val="24"/>
          <w:lang w:bidi="en-US"/>
        </w:rPr>
      </w:pPr>
      <w:r w:rsidRPr="00BF6894">
        <w:rPr>
          <w:rFonts w:asciiTheme="minorHAnsi" w:hAnsiTheme="minorHAnsi" w:cstheme="minorHAnsi"/>
          <w:bCs/>
          <w:sz w:val="24"/>
          <w:szCs w:val="24"/>
          <w:lang w:bidi="en-US"/>
        </w:rPr>
        <w:t>One year of customer service experience</w:t>
      </w:r>
    </w:p>
    <w:p w14:paraId="2B64E51E" w14:textId="77777777" w:rsidR="00024E23" w:rsidRPr="00BF6894" w:rsidRDefault="00024E23" w:rsidP="009342DF">
      <w:pPr>
        <w:pStyle w:val="ListParagraph"/>
        <w:numPr>
          <w:ilvl w:val="0"/>
          <w:numId w:val="18"/>
        </w:numPr>
        <w:spacing w:after="200" w:line="276" w:lineRule="auto"/>
        <w:jc w:val="both"/>
        <w:rPr>
          <w:rFonts w:asciiTheme="minorHAnsi" w:hAnsiTheme="minorHAnsi" w:cstheme="minorHAnsi"/>
          <w:sz w:val="24"/>
          <w:szCs w:val="24"/>
          <w:lang w:bidi="en-US"/>
        </w:rPr>
      </w:pPr>
      <w:r w:rsidRPr="00BF6894">
        <w:rPr>
          <w:rFonts w:asciiTheme="minorHAnsi" w:hAnsiTheme="minorHAnsi" w:cstheme="minorHAnsi"/>
          <w:sz w:val="24"/>
          <w:szCs w:val="24"/>
          <w:lang w:bidi="en-US"/>
        </w:rPr>
        <w:t xml:space="preserve">Ability to work in a fast-paced environment. Experience working with diverse populations. </w:t>
      </w:r>
      <w:r w:rsidRPr="00BF6894">
        <w:rPr>
          <w:rFonts w:asciiTheme="minorHAnsi" w:hAnsiTheme="minorHAnsi" w:cstheme="minorHAnsi"/>
          <w:bCs/>
          <w:sz w:val="24"/>
          <w:szCs w:val="24"/>
          <w:lang w:bidi="en-US"/>
        </w:rPr>
        <w:t xml:space="preserve">Community service. </w:t>
      </w:r>
    </w:p>
    <w:p w14:paraId="58B67761" w14:textId="289504DA" w:rsidR="00024E23" w:rsidRPr="00BF6894" w:rsidRDefault="00024E23" w:rsidP="009342DF">
      <w:pPr>
        <w:pStyle w:val="ListParagraph"/>
        <w:numPr>
          <w:ilvl w:val="0"/>
          <w:numId w:val="18"/>
        </w:numPr>
        <w:autoSpaceDE w:val="0"/>
        <w:autoSpaceDN w:val="0"/>
        <w:adjustRightInd w:val="0"/>
        <w:spacing w:after="200" w:line="240" w:lineRule="auto"/>
        <w:jc w:val="both"/>
        <w:rPr>
          <w:rFonts w:asciiTheme="minorHAnsi" w:hAnsiTheme="minorHAnsi" w:cstheme="minorHAnsi"/>
          <w:sz w:val="24"/>
          <w:szCs w:val="24"/>
          <w:lang w:bidi="en-US"/>
        </w:rPr>
      </w:pPr>
      <w:r w:rsidRPr="00BF6894">
        <w:rPr>
          <w:rFonts w:asciiTheme="minorHAnsi" w:hAnsiTheme="minorHAnsi" w:cstheme="minorHAnsi"/>
          <w:sz w:val="24"/>
          <w:szCs w:val="24"/>
          <w:lang w:bidi="en-US"/>
        </w:rPr>
        <w:t>Able to travel to all library locations (across Hartford).</w:t>
      </w:r>
    </w:p>
    <w:p w14:paraId="77E7D597" w14:textId="787013BA" w:rsidR="001346E7" w:rsidRPr="00BF6894" w:rsidRDefault="001346E7" w:rsidP="009342DF">
      <w:pPr>
        <w:pStyle w:val="ListParagraph"/>
        <w:numPr>
          <w:ilvl w:val="0"/>
          <w:numId w:val="18"/>
        </w:numPr>
        <w:autoSpaceDE w:val="0"/>
        <w:autoSpaceDN w:val="0"/>
        <w:adjustRightInd w:val="0"/>
        <w:spacing w:after="200" w:line="240" w:lineRule="auto"/>
        <w:jc w:val="both"/>
        <w:rPr>
          <w:rFonts w:asciiTheme="minorHAnsi" w:hAnsiTheme="minorHAnsi" w:cstheme="minorHAnsi"/>
          <w:sz w:val="24"/>
          <w:szCs w:val="24"/>
          <w:lang w:bidi="en-US"/>
        </w:rPr>
      </w:pPr>
      <w:r w:rsidRPr="00BF6894">
        <w:rPr>
          <w:rFonts w:asciiTheme="minorHAnsi" w:hAnsiTheme="minorHAnsi" w:cstheme="minorHAnsi"/>
          <w:sz w:val="24"/>
          <w:szCs w:val="24"/>
          <w:lang w:bidi="en-US"/>
        </w:rPr>
        <w:t>Bilingual communication (oral and written).</w:t>
      </w:r>
    </w:p>
    <w:p w14:paraId="6B0EA904" w14:textId="77777777" w:rsidR="00024E23" w:rsidRPr="00BF6894" w:rsidRDefault="00024E23" w:rsidP="009342DF">
      <w:pPr>
        <w:autoSpaceDE w:val="0"/>
        <w:autoSpaceDN w:val="0"/>
        <w:adjustRightInd w:val="0"/>
        <w:jc w:val="both"/>
        <w:rPr>
          <w:rFonts w:asciiTheme="minorHAnsi" w:hAnsiTheme="minorHAnsi" w:cstheme="minorHAnsi"/>
          <w:b/>
          <w:bCs/>
          <w:sz w:val="24"/>
          <w:szCs w:val="24"/>
          <w:lang w:bidi="en-US"/>
        </w:rPr>
      </w:pPr>
      <w:r w:rsidRPr="00BF6894">
        <w:rPr>
          <w:rFonts w:asciiTheme="minorHAnsi" w:hAnsiTheme="minorHAnsi" w:cstheme="minorHAnsi"/>
          <w:b/>
          <w:bCs/>
          <w:sz w:val="24"/>
          <w:szCs w:val="24"/>
          <w:lang w:bidi="en-US"/>
        </w:rPr>
        <w:t>Preferred</w:t>
      </w:r>
    </w:p>
    <w:p w14:paraId="2C76E40F" w14:textId="77777777" w:rsidR="00024E23" w:rsidRPr="00BF6894" w:rsidRDefault="00024E23" w:rsidP="009342DF">
      <w:pPr>
        <w:pStyle w:val="ListParagraph"/>
        <w:numPr>
          <w:ilvl w:val="0"/>
          <w:numId w:val="19"/>
        </w:numPr>
        <w:spacing w:before="100" w:after="0" w:line="276" w:lineRule="auto"/>
        <w:ind w:left="576"/>
        <w:jc w:val="both"/>
        <w:rPr>
          <w:rFonts w:asciiTheme="minorHAnsi" w:hAnsiTheme="minorHAnsi" w:cstheme="minorHAnsi"/>
          <w:sz w:val="24"/>
          <w:szCs w:val="24"/>
          <w:lang w:bidi="en-US"/>
        </w:rPr>
      </w:pPr>
      <w:r w:rsidRPr="00BF6894">
        <w:rPr>
          <w:rFonts w:asciiTheme="minorHAnsi" w:hAnsiTheme="minorHAnsi" w:cstheme="minorHAnsi"/>
          <w:sz w:val="24"/>
          <w:szCs w:val="24"/>
          <w:lang w:bidi="en-US"/>
        </w:rPr>
        <w:t>Bachelor degree in related field</w:t>
      </w:r>
    </w:p>
    <w:p w14:paraId="5D183CE6" w14:textId="4EFD48DB" w:rsidR="00024E23" w:rsidRPr="00BF6894" w:rsidRDefault="00024E23" w:rsidP="009342DF">
      <w:pPr>
        <w:spacing w:before="60" w:line="276" w:lineRule="auto"/>
        <w:jc w:val="both"/>
        <w:rPr>
          <w:rFonts w:asciiTheme="minorHAnsi" w:eastAsia="Calibri" w:hAnsiTheme="minorHAnsi" w:cstheme="minorHAnsi"/>
          <w:sz w:val="24"/>
          <w:szCs w:val="24"/>
          <w:lang w:bidi="en-US"/>
        </w:rPr>
      </w:pPr>
    </w:p>
    <w:p w14:paraId="7C404B8D" w14:textId="77777777" w:rsidR="00BF6894" w:rsidRPr="00BF6894" w:rsidRDefault="00BF6894" w:rsidP="00BF6894">
      <w:pPr>
        <w:pStyle w:val="Heading1"/>
        <w:spacing w:before="261"/>
        <w:jc w:val="both"/>
        <w:rPr>
          <w:rFonts w:asciiTheme="minorHAnsi" w:hAnsiTheme="minorHAnsi" w:cstheme="minorHAnsi"/>
        </w:rPr>
      </w:pPr>
      <w:r w:rsidRPr="00BF6894">
        <w:rPr>
          <w:rFonts w:asciiTheme="minorHAnsi" w:hAnsiTheme="minorHAnsi" w:cstheme="minorHAnsi"/>
        </w:rPr>
        <w:t xml:space="preserve">What we offer employees: </w:t>
      </w:r>
    </w:p>
    <w:p w14:paraId="499F6645" w14:textId="77777777" w:rsidR="00BF6894" w:rsidRPr="00BF6894" w:rsidRDefault="00BF6894" w:rsidP="00BF6894">
      <w:pPr>
        <w:rPr>
          <w:rFonts w:asciiTheme="minorHAnsi" w:hAnsiTheme="minorHAnsi" w:cstheme="minorHAnsi"/>
        </w:rPr>
      </w:pPr>
    </w:p>
    <w:p w14:paraId="03233D43" w14:textId="77777777" w:rsidR="00BF6894" w:rsidRPr="00BF6894" w:rsidRDefault="00BF6894" w:rsidP="00BF6894">
      <w:pPr>
        <w:pStyle w:val="BodyText"/>
        <w:spacing w:before="1"/>
        <w:ind w:left="540" w:right="298"/>
        <w:jc w:val="both"/>
        <w:rPr>
          <w:rFonts w:asciiTheme="minorHAnsi" w:hAnsiTheme="minorHAnsi" w:cstheme="minorHAnsi"/>
        </w:rPr>
      </w:pPr>
      <w:r w:rsidRPr="00BF6894">
        <w:rPr>
          <w:rFonts w:asciiTheme="minorHAnsi" w:hAnsiTheme="minorHAnsi" w:cstheme="minorHAnsi"/>
        </w:rPr>
        <w:t>Hartford Public Library offers part-time benefits you won’t find at other nonprofit organizations through a unique partnership with the City of Hartford. This includes:</w:t>
      </w:r>
    </w:p>
    <w:p w14:paraId="79F1DECC" w14:textId="77777777" w:rsidR="00BF6894" w:rsidRPr="00BF6894" w:rsidRDefault="00BF6894" w:rsidP="00BF6894">
      <w:pPr>
        <w:pStyle w:val="BodyText"/>
        <w:spacing w:before="1"/>
        <w:ind w:left="540" w:right="298"/>
        <w:jc w:val="both"/>
        <w:rPr>
          <w:rFonts w:asciiTheme="minorHAnsi" w:hAnsiTheme="minorHAnsi" w:cstheme="minorHAnsi"/>
        </w:rPr>
      </w:pPr>
    </w:p>
    <w:p w14:paraId="4EFD1F70" w14:textId="77777777" w:rsidR="00BF6894" w:rsidRPr="00BF6894" w:rsidRDefault="00BF6894" w:rsidP="00BF6894">
      <w:pPr>
        <w:pStyle w:val="PlainText"/>
        <w:numPr>
          <w:ilvl w:val="0"/>
          <w:numId w:val="20"/>
        </w:numPr>
        <w:jc w:val="both"/>
        <w:rPr>
          <w:rFonts w:asciiTheme="minorHAnsi" w:hAnsiTheme="minorHAnsi" w:cstheme="minorHAnsi"/>
          <w:sz w:val="24"/>
          <w:szCs w:val="24"/>
          <w:bdr w:val="none" w:sz="0" w:space="0" w:color="auto" w:frame="1"/>
        </w:rPr>
      </w:pPr>
      <w:r w:rsidRPr="00BF6894">
        <w:rPr>
          <w:rFonts w:asciiTheme="minorHAnsi" w:hAnsiTheme="minorHAnsi" w:cstheme="minorHAnsi"/>
          <w:sz w:val="24"/>
          <w:szCs w:val="24"/>
          <w:bdr w:val="none" w:sz="0" w:space="0" w:color="auto" w:frame="1"/>
        </w:rPr>
        <w:t>Paid vacation time - prorated based on part-time status. Example: Average 25-hour work week will accrue approximately 1.9 hours per pay period.</w:t>
      </w:r>
    </w:p>
    <w:p w14:paraId="5FABE8AC" w14:textId="77777777" w:rsidR="00BF6894" w:rsidRPr="00BF6894" w:rsidRDefault="00BF6894" w:rsidP="00BF6894">
      <w:pPr>
        <w:pStyle w:val="PlainText"/>
        <w:numPr>
          <w:ilvl w:val="0"/>
          <w:numId w:val="20"/>
        </w:numPr>
        <w:jc w:val="both"/>
        <w:rPr>
          <w:rFonts w:asciiTheme="minorHAnsi" w:hAnsiTheme="minorHAnsi" w:cstheme="minorHAnsi"/>
          <w:sz w:val="24"/>
          <w:szCs w:val="24"/>
          <w:bdr w:val="none" w:sz="0" w:space="0" w:color="auto" w:frame="1"/>
        </w:rPr>
      </w:pPr>
      <w:r w:rsidRPr="00BF6894">
        <w:rPr>
          <w:rFonts w:asciiTheme="minorHAnsi" w:hAnsiTheme="minorHAnsi" w:cstheme="minorHAnsi"/>
          <w:sz w:val="24"/>
          <w:szCs w:val="24"/>
          <w:bdr w:val="none" w:sz="0" w:space="0" w:color="auto" w:frame="1"/>
        </w:rPr>
        <w:t xml:space="preserve">Paid sick time – prorated based on part-time status. Example: Average 25-hour work week will accrue approximately 2.9 hours per pay period. </w:t>
      </w:r>
    </w:p>
    <w:p w14:paraId="6109F848" w14:textId="77777777" w:rsidR="00BF6894" w:rsidRPr="00BF6894" w:rsidRDefault="00BF6894" w:rsidP="00BF6894">
      <w:pPr>
        <w:pStyle w:val="PlainText"/>
        <w:numPr>
          <w:ilvl w:val="0"/>
          <w:numId w:val="20"/>
        </w:numPr>
        <w:jc w:val="both"/>
        <w:rPr>
          <w:rFonts w:asciiTheme="minorHAnsi" w:hAnsiTheme="minorHAnsi" w:cstheme="minorHAnsi"/>
          <w:sz w:val="24"/>
          <w:szCs w:val="24"/>
          <w:bdr w:val="none" w:sz="0" w:space="0" w:color="auto" w:frame="1"/>
        </w:rPr>
      </w:pPr>
      <w:r w:rsidRPr="00BF6894">
        <w:rPr>
          <w:rFonts w:asciiTheme="minorHAnsi" w:hAnsiTheme="minorHAnsi" w:cstheme="minorHAnsi"/>
          <w:sz w:val="24"/>
          <w:szCs w:val="24"/>
          <w:bdr w:val="none" w:sz="0" w:space="0" w:color="auto" w:frame="1"/>
        </w:rPr>
        <w:t>Mental health support through the Employee Assistance Program (EAP)- first 3 sessions at no cost to the employee.</w:t>
      </w:r>
    </w:p>
    <w:p w14:paraId="5686CE47" w14:textId="77777777" w:rsidR="00BF6894" w:rsidRPr="00BF6894" w:rsidRDefault="00BF6894" w:rsidP="00BF6894">
      <w:pPr>
        <w:pStyle w:val="PlainText"/>
        <w:numPr>
          <w:ilvl w:val="0"/>
          <w:numId w:val="20"/>
        </w:numPr>
        <w:jc w:val="both"/>
        <w:rPr>
          <w:rFonts w:asciiTheme="minorHAnsi" w:hAnsiTheme="minorHAnsi" w:cstheme="minorHAnsi"/>
          <w:sz w:val="24"/>
          <w:szCs w:val="24"/>
          <w:bdr w:val="none" w:sz="0" w:space="0" w:color="auto" w:frame="1"/>
        </w:rPr>
      </w:pPr>
      <w:r w:rsidRPr="00BF6894">
        <w:rPr>
          <w:rFonts w:asciiTheme="minorHAnsi" w:hAnsiTheme="minorHAnsi" w:cstheme="minorHAnsi"/>
          <w:sz w:val="24"/>
          <w:szCs w:val="24"/>
          <w:bdr w:val="none" w:sz="0" w:space="0" w:color="auto" w:frame="1"/>
        </w:rPr>
        <w:t>Paid professional development, continuing education and staff engagement opportunities.</w:t>
      </w:r>
    </w:p>
    <w:p w14:paraId="0CA457C2" w14:textId="77777777" w:rsidR="00BF6894" w:rsidRPr="00BF6894" w:rsidRDefault="00BF6894" w:rsidP="00BF6894">
      <w:pPr>
        <w:pStyle w:val="PlainText"/>
        <w:numPr>
          <w:ilvl w:val="0"/>
          <w:numId w:val="20"/>
        </w:numPr>
        <w:jc w:val="both"/>
        <w:rPr>
          <w:rFonts w:asciiTheme="minorHAnsi" w:hAnsiTheme="minorHAnsi" w:cstheme="minorHAnsi"/>
          <w:sz w:val="24"/>
          <w:szCs w:val="24"/>
          <w:bdr w:val="none" w:sz="0" w:space="0" w:color="auto" w:frame="1"/>
        </w:rPr>
      </w:pPr>
      <w:r w:rsidRPr="00BF6894">
        <w:rPr>
          <w:rFonts w:asciiTheme="minorHAnsi" w:hAnsiTheme="minorHAnsi" w:cstheme="minorHAnsi"/>
          <w:sz w:val="24"/>
          <w:szCs w:val="24"/>
          <w:bdr w:val="none" w:sz="0" w:space="0" w:color="auto" w:frame="1"/>
        </w:rPr>
        <w:t>Commitment to, and active plan of, diversity, equity, and inclusion work including implementation of a staff-led DEI Road Map.</w:t>
      </w:r>
    </w:p>
    <w:p w14:paraId="71F1093F" w14:textId="77777777" w:rsidR="00BF6894" w:rsidRPr="00BF6894" w:rsidRDefault="00BF6894" w:rsidP="00BF6894">
      <w:pPr>
        <w:pStyle w:val="NormalWeb"/>
        <w:jc w:val="both"/>
        <w:rPr>
          <w:rFonts w:asciiTheme="minorHAnsi" w:eastAsia="Calibri" w:hAnsiTheme="minorHAnsi" w:cstheme="minorHAnsi"/>
          <w:b/>
          <w:bCs/>
        </w:rPr>
      </w:pPr>
      <w:r w:rsidRPr="00BF6894">
        <w:rPr>
          <w:rFonts w:asciiTheme="minorHAnsi" w:eastAsia="Calibri" w:hAnsiTheme="minorHAnsi" w:cstheme="minorHAnsi"/>
          <w:b/>
          <w:bCs/>
        </w:rPr>
        <w:t>What we offer the community:</w:t>
      </w:r>
    </w:p>
    <w:p w14:paraId="46FCB9D6" w14:textId="77777777" w:rsidR="00BF6894" w:rsidRPr="00BF6894" w:rsidRDefault="00BF6894" w:rsidP="00BF6894">
      <w:pPr>
        <w:pStyle w:val="NormalWeb"/>
        <w:jc w:val="both"/>
        <w:rPr>
          <w:rFonts w:asciiTheme="minorHAnsi" w:eastAsia="Calibri" w:hAnsiTheme="minorHAnsi" w:cstheme="minorHAnsi"/>
        </w:rPr>
      </w:pPr>
      <w:r w:rsidRPr="00BF6894">
        <w:rPr>
          <w:rFonts w:asciiTheme="minorHAnsi" w:eastAsia="Calibri" w:hAnsiTheme="minorHAnsi" w:cstheme="minorHAnsi"/>
        </w:rPr>
        <w:t>The Hartford Public Library is a national leader in redefining urban public libraries in the 21st century as innovative, stimulating and engaging spaces where people can learn and discover, explore their passions and find a rich array of resources that contribute to a full life.</w:t>
      </w:r>
    </w:p>
    <w:p w14:paraId="68721BA2" w14:textId="77777777" w:rsidR="00BF6894" w:rsidRPr="00BF6894" w:rsidRDefault="00BF6894" w:rsidP="00BF6894">
      <w:pPr>
        <w:pStyle w:val="NormalWeb"/>
        <w:jc w:val="both"/>
        <w:rPr>
          <w:rFonts w:asciiTheme="minorHAnsi" w:eastAsia="Calibri" w:hAnsiTheme="minorHAnsi" w:cstheme="minorHAnsi"/>
        </w:rPr>
      </w:pPr>
      <w:r w:rsidRPr="00BF6894">
        <w:rPr>
          <w:rFonts w:asciiTheme="minorHAnsi" w:eastAsia="Calibri" w:hAnsiTheme="minorHAnsi" w:cstheme="minorHAnsi"/>
        </w:rPr>
        <w:t>We are an integral part of the Hartford community and offer programs for all our citizens. With 7 locations and robust outreach services, we are here for Hartford. Our programs include:</w:t>
      </w:r>
    </w:p>
    <w:p w14:paraId="7C9B0E55" w14:textId="77777777" w:rsidR="00BF6894" w:rsidRPr="00BF6894" w:rsidRDefault="00BF6894" w:rsidP="00BF6894">
      <w:pPr>
        <w:pStyle w:val="NormalWeb"/>
        <w:numPr>
          <w:ilvl w:val="0"/>
          <w:numId w:val="21"/>
        </w:numPr>
        <w:jc w:val="both"/>
        <w:rPr>
          <w:rFonts w:asciiTheme="minorHAnsi" w:eastAsia="Calibri" w:hAnsiTheme="minorHAnsi" w:cstheme="minorHAnsi"/>
        </w:rPr>
      </w:pPr>
      <w:r w:rsidRPr="00BF6894">
        <w:rPr>
          <w:rFonts w:asciiTheme="minorHAnsi" w:eastAsia="Calibri" w:hAnsiTheme="minorHAnsi" w:cstheme="minorHAnsi"/>
        </w:rPr>
        <w:t>The American Place, which offers a variety of free services to welcome immigrants and refugees including English Language Learning, Citizenship preparation and civic engagement</w:t>
      </w:r>
    </w:p>
    <w:p w14:paraId="6381D614" w14:textId="77777777" w:rsidR="00BF6894" w:rsidRPr="00BF6894" w:rsidRDefault="00BF6894" w:rsidP="00BF6894">
      <w:pPr>
        <w:pStyle w:val="NormalWeb"/>
        <w:numPr>
          <w:ilvl w:val="0"/>
          <w:numId w:val="21"/>
        </w:numPr>
        <w:jc w:val="both"/>
        <w:rPr>
          <w:rFonts w:asciiTheme="minorHAnsi" w:eastAsia="Calibri" w:hAnsiTheme="minorHAnsi" w:cstheme="minorHAnsi"/>
        </w:rPr>
      </w:pPr>
      <w:r w:rsidRPr="00BF6894">
        <w:rPr>
          <w:rFonts w:asciiTheme="minorHAnsi" w:eastAsia="Calibri" w:hAnsiTheme="minorHAnsi" w:cstheme="minorHAnsi"/>
        </w:rPr>
        <w:t>Digital Library Lab</w:t>
      </w:r>
    </w:p>
    <w:p w14:paraId="06FE9935" w14:textId="77777777" w:rsidR="00BF6894" w:rsidRPr="00BF6894" w:rsidRDefault="00BF6894" w:rsidP="00BF6894">
      <w:pPr>
        <w:pStyle w:val="NormalWeb"/>
        <w:numPr>
          <w:ilvl w:val="0"/>
          <w:numId w:val="21"/>
        </w:numPr>
        <w:jc w:val="both"/>
        <w:rPr>
          <w:rFonts w:asciiTheme="minorHAnsi" w:eastAsia="Calibri" w:hAnsiTheme="minorHAnsi" w:cstheme="minorHAnsi"/>
        </w:rPr>
      </w:pPr>
      <w:r w:rsidRPr="00BF6894">
        <w:rPr>
          <w:rFonts w:asciiTheme="minorHAnsi" w:eastAsia="Calibri" w:hAnsiTheme="minorHAnsi" w:cstheme="minorHAnsi"/>
        </w:rPr>
        <w:t>Hartford History Center</w:t>
      </w:r>
    </w:p>
    <w:p w14:paraId="704834DB" w14:textId="77777777" w:rsidR="00BF6894" w:rsidRPr="00BF6894" w:rsidRDefault="00BF6894" w:rsidP="00BF6894">
      <w:pPr>
        <w:pStyle w:val="NormalWeb"/>
        <w:numPr>
          <w:ilvl w:val="0"/>
          <w:numId w:val="21"/>
        </w:numPr>
        <w:jc w:val="both"/>
        <w:rPr>
          <w:rFonts w:asciiTheme="minorHAnsi" w:eastAsia="Calibri" w:hAnsiTheme="minorHAnsi" w:cstheme="minorHAnsi"/>
        </w:rPr>
      </w:pPr>
      <w:r w:rsidRPr="00BF6894">
        <w:rPr>
          <w:rFonts w:asciiTheme="minorHAnsi" w:eastAsia="Calibri" w:hAnsiTheme="minorHAnsi" w:cstheme="minorHAnsi"/>
        </w:rPr>
        <w:t>HPL Studios</w:t>
      </w:r>
    </w:p>
    <w:p w14:paraId="1D20B504" w14:textId="77777777" w:rsidR="00BF6894" w:rsidRPr="00BF6894" w:rsidRDefault="00BF6894" w:rsidP="00BF6894">
      <w:pPr>
        <w:pStyle w:val="NormalWeb"/>
        <w:numPr>
          <w:ilvl w:val="0"/>
          <w:numId w:val="21"/>
        </w:numPr>
        <w:jc w:val="both"/>
        <w:rPr>
          <w:rFonts w:asciiTheme="minorHAnsi" w:eastAsia="Calibri" w:hAnsiTheme="minorHAnsi" w:cstheme="minorHAnsi"/>
        </w:rPr>
      </w:pPr>
      <w:r w:rsidRPr="00BF6894">
        <w:rPr>
          <w:rFonts w:asciiTheme="minorHAnsi" w:eastAsia="Calibri" w:hAnsiTheme="minorHAnsi" w:cstheme="minorHAnsi"/>
        </w:rPr>
        <w:t>YOUmedia teen spaces</w:t>
      </w:r>
    </w:p>
    <w:p w14:paraId="0ACD0CE2" w14:textId="77777777" w:rsidR="00BF6894" w:rsidRPr="00BF6894" w:rsidRDefault="00BF6894" w:rsidP="00BF6894">
      <w:pPr>
        <w:pStyle w:val="NormalWeb"/>
        <w:numPr>
          <w:ilvl w:val="0"/>
          <w:numId w:val="21"/>
        </w:numPr>
        <w:jc w:val="both"/>
        <w:rPr>
          <w:rFonts w:asciiTheme="minorHAnsi" w:eastAsia="Calibri" w:hAnsiTheme="minorHAnsi" w:cstheme="minorHAnsi"/>
        </w:rPr>
      </w:pPr>
      <w:r w:rsidRPr="00BF6894">
        <w:rPr>
          <w:rFonts w:asciiTheme="minorHAnsi" w:eastAsia="Calibri" w:hAnsiTheme="minorHAnsi" w:cstheme="minorHAnsi"/>
        </w:rPr>
        <w:t>Baby Grand Jazz, a free series of Jazz performances open to everyone</w:t>
      </w:r>
    </w:p>
    <w:p w14:paraId="7773F6F1" w14:textId="77777777" w:rsidR="00BF6894" w:rsidRPr="00BF6894" w:rsidRDefault="00BF6894" w:rsidP="00BF6894">
      <w:pPr>
        <w:pStyle w:val="NormalWeb"/>
        <w:numPr>
          <w:ilvl w:val="0"/>
          <w:numId w:val="21"/>
        </w:numPr>
        <w:jc w:val="both"/>
        <w:rPr>
          <w:rFonts w:asciiTheme="minorHAnsi" w:eastAsia="Calibri" w:hAnsiTheme="minorHAnsi" w:cstheme="minorHAnsi"/>
        </w:rPr>
      </w:pPr>
      <w:r w:rsidRPr="00BF6894">
        <w:rPr>
          <w:rFonts w:asciiTheme="minorHAnsi" w:eastAsia="Calibri" w:hAnsiTheme="minorHAnsi" w:cstheme="minorHAnsi"/>
        </w:rPr>
        <w:t>Summer Learning</w:t>
      </w:r>
    </w:p>
    <w:p w14:paraId="36D56846" w14:textId="77777777" w:rsidR="00BF6894" w:rsidRPr="00BF6894" w:rsidRDefault="00BF6894" w:rsidP="00BF6894">
      <w:pPr>
        <w:pStyle w:val="NormalWeb"/>
        <w:numPr>
          <w:ilvl w:val="0"/>
          <w:numId w:val="21"/>
        </w:numPr>
        <w:jc w:val="both"/>
        <w:rPr>
          <w:rFonts w:asciiTheme="minorHAnsi" w:eastAsia="Calibri" w:hAnsiTheme="minorHAnsi" w:cstheme="minorHAnsi"/>
        </w:rPr>
      </w:pPr>
      <w:r w:rsidRPr="00BF6894">
        <w:rPr>
          <w:rFonts w:asciiTheme="minorHAnsi" w:eastAsia="Calibri" w:hAnsiTheme="minorHAnsi" w:cstheme="minorHAnsi"/>
        </w:rPr>
        <w:t>Leap into Learning - Early Literacy</w:t>
      </w:r>
    </w:p>
    <w:p w14:paraId="340E0E7C" w14:textId="77777777" w:rsidR="00BF6894" w:rsidRPr="00BF6894" w:rsidRDefault="00BF6894" w:rsidP="00BF6894">
      <w:pPr>
        <w:pStyle w:val="NormalWeb"/>
        <w:numPr>
          <w:ilvl w:val="0"/>
          <w:numId w:val="21"/>
        </w:numPr>
        <w:jc w:val="both"/>
        <w:rPr>
          <w:rFonts w:asciiTheme="minorHAnsi" w:eastAsia="Calibri" w:hAnsiTheme="minorHAnsi" w:cstheme="minorHAnsi"/>
        </w:rPr>
      </w:pPr>
      <w:r w:rsidRPr="00BF6894">
        <w:rPr>
          <w:rFonts w:asciiTheme="minorHAnsi" w:eastAsia="Calibri" w:hAnsiTheme="minorHAnsi" w:cstheme="minorHAnsi"/>
        </w:rPr>
        <w:t>Adult education classes and support</w:t>
      </w:r>
    </w:p>
    <w:p w14:paraId="1A4E88B6" w14:textId="77777777" w:rsidR="00BF6894" w:rsidRPr="00BF6894" w:rsidRDefault="00BF6894" w:rsidP="00BF6894">
      <w:pPr>
        <w:pStyle w:val="NormalWeb"/>
        <w:numPr>
          <w:ilvl w:val="0"/>
          <w:numId w:val="21"/>
        </w:numPr>
        <w:jc w:val="both"/>
        <w:rPr>
          <w:rFonts w:asciiTheme="minorHAnsi" w:eastAsia="Calibri" w:hAnsiTheme="minorHAnsi" w:cstheme="minorHAnsi"/>
        </w:rPr>
      </w:pPr>
      <w:r w:rsidRPr="00BF6894">
        <w:rPr>
          <w:rFonts w:asciiTheme="minorHAnsi" w:eastAsia="Calibri" w:hAnsiTheme="minorHAnsi" w:cstheme="minorHAnsi"/>
        </w:rPr>
        <w:lastRenderedPageBreak/>
        <w:t>Career Certification, GED</w:t>
      </w:r>
    </w:p>
    <w:p w14:paraId="51DF638A" w14:textId="77777777" w:rsidR="00BF6894" w:rsidRPr="00BF6894" w:rsidRDefault="00BF6894" w:rsidP="00BF6894">
      <w:pPr>
        <w:pStyle w:val="NormalWeb"/>
        <w:numPr>
          <w:ilvl w:val="0"/>
          <w:numId w:val="21"/>
        </w:numPr>
        <w:jc w:val="both"/>
        <w:rPr>
          <w:rFonts w:asciiTheme="minorHAnsi" w:eastAsia="Calibri" w:hAnsiTheme="minorHAnsi" w:cstheme="minorHAnsi"/>
        </w:rPr>
      </w:pPr>
      <w:r w:rsidRPr="00BF6894">
        <w:rPr>
          <w:rFonts w:asciiTheme="minorHAnsi" w:eastAsia="Calibri" w:hAnsiTheme="minorHAnsi" w:cstheme="minorHAnsi"/>
        </w:rPr>
        <w:t>Technology training and digital literacy</w:t>
      </w:r>
    </w:p>
    <w:p w14:paraId="01FA9288" w14:textId="77777777" w:rsidR="00BF6894" w:rsidRPr="00BF6894" w:rsidRDefault="00BF6894" w:rsidP="00BF6894">
      <w:pPr>
        <w:pStyle w:val="NormalWeb"/>
        <w:numPr>
          <w:ilvl w:val="0"/>
          <w:numId w:val="21"/>
        </w:numPr>
        <w:jc w:val="both"/>
        <w:rPr>
          <w:rFonts w:asciiTheme="minorHAnsi" w:eastAsia="Calibri" w:hAnsiTheme="minorHAnsi" w:cstheme="minorHAnsi"/>
        </w:rPr>
      </w:pPr>
      <w:r w:rsidRPr="00BF6894">
        <w:rPr>
          <w:rFonts w:asciiTheme="minorHAnsi" w:eastAsia="Calibri" w:hAnsiTheme="minorHAnsi" w:cstheme="minorHAnsi"/>
        </w:rPr>
        <w:t>Library of Things</w:t>
      </w:r>
    </w:p>
    <w:p w14:paraId="04D42661" w14:textId="77777777" w:rsidR="00BF6894" w:rsidRPr="00BF6894" w:rsidRDefault="00BF6894" w:rsidP="00BF6894">
      <w:pPr>
        <w:pStyle w:val="NormalWeb"/>
        <w:numPr>
          <w:ilvl w:val="0"/>
          <w:numId w:val="21"/>
        </w:numPr>
        <w:spacing w:after="0"/>
        <w:jc w:val="both"/>
        <w:rPr>
          <w:rFonts w:asciiTheme="minorHAnsi" w:hAnsiTheme="minorHAnsi" w:cstheme="minorHAnsi"/>
        </w:rPr>
      </w:pPr>
      <w:r w:rsidRPr="00BF6894">
        <w:rPr>
          <w:rFonts w:asciiTheme="minorHAnsi" w:eastAsia="Calibri" w:hAnsiTheme="minorHAnsi" w:cstheme="minorHAnsi"/>
        </w:rPr>
        <w:t xml:space="preserve">Robust print, electronic, audio and video collections </w:t>
      </w:r>
    </w:p>
    <w:p w14:paraId="59D108D8" w14:textId="01B5FD47" w:rsidR="00BF6894" w:rsidRPr="00BF6894" w:rsidRDefault="00BF6894" w:rsidP="00BF6894">
      <w:pPr>
        <w:pStyle w:val="NormalWeb"/>
        <w:spacing w:after="0"/>
        <w:jc w:val="both"/>
        <w:rPr>
          <w:rFonts w:asciiTheme="minorHAnsi" w:hAnsiTheme="minorHAnsi" w:cstheme="minorHAnsi"/>
        </w:rPr>
      </w:pPr>
      <w:r w:rsidRPr="00BF6894">
        <w:rPr>
          <w:rFonts w:asciiTheme="minorHAnsi" w:hAnsiTheme="minorHAnsi" w:cstheme="minorHAnsi"/>
          <w:b/>
        </w:rPr>
        <w:t xml:space="preserve">To Apply: </w:t>
      </w:r>
      <w:r w:rsidRPr="00BF6894">
        <w:rPr>
          <w:rFonts w:asciiTheme="minorHAnsi" w:hAnsiTheme="minorHAnsi" w:cstheme="minorHAnsi"/>
        </w:rPr>
        <w:t xml:space="preserve">Please email resume and cover letter to </w:t>
      </w:r>
      <w:r w:rsidRPr="00BF6894">
        <w:rPr>
          <w:rFonts w:asciiTheme="minorHAnsi" w:hAnsiTheme="minorHAnsi" w:cstheme="minorHAnsi"/>
          <w:color w:val="0563C1"/>
          <w:u w:val="single" w:color="0563C1"/>
        </w:rPr>
        <w:t>hpljobs@hplct.org</w:t>
      </w:r>
      <w:r w:rsidRPr="00BF6894">
        <w:rPr>
          <w:rFonts w:asciiTheme="minorHAnsi" w:hAnsiTheme="minorHAnsi" w:cstheme="minorHAnsi"/>
        </w:rPr>
        <w:t xml:space="preserve"> and reference </w:t>
      </w:r>
      <w:r w:rsidRPr="00BF6894">
        <w:rPr>
          <w:rFonts w:asciiTheme="minorHAnsi" w:hAnsiTheme="minorHAnsi" w:cstheme="minorHAnsi"/>
          <w:b/>
          <w:bCs/>
        </w:rPr>
        <w:t>Library Assistant Park</w:t>
      </w:r>
      <w:r>
        <w:rPr>
          <w:rFonts w:asciiTheme="minorHAnsi" w:hAnsiTheme="minorHAnsi" w:cstheme="minorHAnsi"/>
          <w:b/>
          <w:bCs/>
        </w:rPr>
        <w:t xml:space="preserve"> Branch</w:t>
      </w:r>
      <w:r w:rsidRPr="00BF6894">
        <w:rPr>
          <w:rFonts w:asciiTheme="minorHAnsi" w:hAnsiTheme="minorHAnsi" w:cstheme="minorHAnsi"/>
          <w:b/>
          <w:bCs/>
        </w:rPr>
        <w:t xml:space="preserve"> </w:t>
      </w:r>
      <w:r w:rsidRPr="00BF6894">
        <w:rPr>
          <w:rFonts w:asciiTheme="minorHAnsi" w:hAnsiTheme="minorHAnsi" w:cstheme="minorHAnsi"/>
          <w:bCs/>
        </w:rPr>
        <w:t>in</w:t>
      </w:r>
      <w:r w:rsidRPr="00BF6894">
        <w:rPr>
          <w:rFonts w:asciiTheme="minorHAnsi" w:hAnsiTheme="minorHAnsi" w:cstheme="minorHAnsi"/>
        </w:rPr>
        <w:t xml:space="preserve"> the subject line of your email. Resumes will only be accepted by email.  </w:t>
      </w:r>
    </w:p>
    <w:p w14:paraId="434D1A61" w14:textId="77777777" w:rsidR="00BF6894" w:rsidRPr="00BF6894" w:rsidRDefault="00BF6894" w:rsidP="00BF6894">
      <w:pPr>
        <w:jc w:val="both"/>
        <w:rPr>
          <w:rFonts w:asciiTheme="minorHAnsi" w:hAnsiTheme="minorHAnsi" w:cstheme="minorHAnsi"/>
          <w:b/>
          <w:bCs/>
          <w:i/>
          <w:iCs/>
          <w:sz w:val="24"/>
          <w:szCs w:val="24"/>
        </w:rPr>
      </w:pPr>
    </w:p>
    <w:p w14:paraId="65E0CDB3" w14:textId="04ECFE66" w:rsidR="00BF6894" w:rsidRPr="00BF6894" w:rsidRDefault="00BF6894" w:rsidP="00BF6894">
      <w:pPr>
        <w:spacing w:before="60" w:line="276" w:lineRule="auto"/>
        <w:jc w:val="both"/>
        <w:rPr>
          <w:rFonts w:asciiTheme="minorHAnsi" w:eastAsia="Calibri" w:hAnsiTheme="minorHAnsi" w:cstheme="minorHAnsi"/>
          <w:sz w:val="24"/>
          <w:szCs w:val="24"/>
          <w:lang w:bidi="en-US"/>
        </w:rPr>
      </w:pPr>
      <w:r w:rsidRPr="00BF6894">
        <w:rPr>
          <w:rFonts w:asciiTheme="minorHAnsi" w:hAnsiTheme="minorHAnsi" w:cstheme="minorHAnsi"/>
          <w:sz w:val="24"/>
        </w:rPr>
        <w:t xml:space="preserve">In light of the ongoing COVID-19 pandemic, the Hartford Public Library strongly recommends and encourages all employees to receive vaccinations. Vaccinations have proven to be an effective measure in preventing the spread of the virus and protecting individuals from severe illness. We are committed to safeguarding our workplace and community. While COVID-19 vaccinations are recommended, </w:t>
      </w:r>
      <w:r w:rsidR="00BE7C22">
        <w:rPr>
          <w:rFonts w:asciiTheme="minorHAnsi" w:hAnsiTheme="minorHAnsi" w:cstheme="minorHAnsi"/>
          <w:sz w:val="24"/>
        </w:rPr>
        <w:t>vaccinations</w:t>
      </w:r>
      <w:r w:rsidRPr="00BF6894">
        <w:rPr>
          <w:rFonts w:asciiTheme="minorHAnsi" w:hAnsiTheme="minorHAnsi" w:cstheme="minorHAnsi"/>
          <w:sz w:val="24"/>
        </w:rPr>
        <w:t xml:space="preserve"> are not required at this time.</w:t>
      </w:r>
    </w:p>
    <w:p w14:paraId="144E4F35" w14:textId="27BEAD13" w:rsidR="00B120F3" w:rsidRPr="00BF6894" w:rsidRDefault="00B120F3" w:rsidP="009342DF">
      <w:pPr>
        <w:spacing w:line="276" w:lineRule="auto"/>
        <w:jc w:val="both"/>
        <w:rPr>
          <w:rFonts w:asciiTheme="minorHAnsi" w:hAnsiTheme="minorHAnsi" w:cstheme="minorHAnsi"/>
          <w:sz w:val="24"/>
          <w:szCs w:val="24"/>
        </w:rPr>
      </w:pPr>
    </w:p>
    <w:p w14:paraId="59027C61" w14:textId="06A1BA68" w:rsidR="00B120F3" w:rsidRPr="00BF6894" w:rsidRDefault="00B120F3" w:rsidP="009342DF">
      <w:pPr>
        <w:spacing w:line="276" w:lineRule="auto"/>
        <w:jc w:val="both"/>
        <w:rPr>
          <w:rFonts w:asciiTheme="minorHAnsi" w:hAnsiTheme="minorHAnsi" w:cstheme="minorHAnsi"/>
          <w:sz w:val="24"/>
          <w:szCs w:val="24"/>
        </w:rPr>
      </w:pPr>
      <w:r w:rsidRPr="00BF6894">
        <w:rPr>
          <w:rFonts w:asciiTheme="minorHAnsi" w:hAnsiTheme="minorHAnsi" w:cstheme="minorHAnsi"/>
          <w:b/>
          <w:sz w:val="24"/>
          <w:szCs w:val="24"/>
        </w:rPr>
        <w:t>Salary:</w:t>
      </w:r>
      <w:r w:rsidRPr="00BF6894">
        <w:rPr>
          <w:rFonts w:asciiTheme="minorHAnsi" w:hAnsiTheme="minorHAnsi" w:cstheme="minorHAnsi"/>
          <w:sz w:val="24"/>
          <w:szCs w:val="24"/>
        </w:rPr>
        <w:t xml:space="preserve"> </w:t>
      </w:r>
      <w:r w:rsidRPr="00BF6894">
        <w:rPr>
          <w:rFonts w:asciiTheme="minorHAnsi" w:eastAsia="Calibri" w:hAnsiTheme="minorHAnsi" w:cstheme="minorHAnsi"/>
          <w:sz w:val="24"/>
          <w:szCs w:val="24"/>
          <w:lang w:bidi="en-US"/>
        </w:rPr>
        <w:t>$</w:t>
      </w:r>
      <w:r w:rsidR="009342DF" w:rsidRPr="00BF6894">
        <w:rPr>
          <w:rFonts w:asciiTheme="minorHAnsi" w:eastAsia="Calibri" w:hAnsiTheme="minorHAnsi" w:cstheme="minorHAnsi"/>
          <w:sz w:val="24"/>
          <w:szCs w:val="24"/>
          <w:lang w:bidi="en-US"/>
        </w:rPr>
        <w:t>19.</w:t>
      </w:r>
      <w:r w:rsidR="001346E7" w:rsidRPr="00BF6894">
        <w:rPr>
          <w:rFonts w:asciiTheme="minorHAnsi" w:eastAsia="Calibri" w:hAnsiTheme="minorHAnsi" w:cstheme="minorHAnsi"/>
          <w:sz w:val="24"/>
          <w:szCs w:val="24"/>
          <w:lang w:bidi="en-US"/>
        </w:rPr>
        <w:t>91</w:t>
      </w:r>
      <w:r w:rsidRPr="00BF6894">
        <w:rPr>
          <w:rFonts w:asciiTheme="minorHAnsi" w:eastAsia="Calibri" w:hAnsiTheme="minorHAnsi" w:cstheme="minorHAnsi"/>
          <w:sz w:val="24"/>
          <w:szCs w:val="24"/>
          <w:lang w:bidi="en-US"/>
        </w:rPr>
        <w:t xml:space="preserve"> hourly</w:t>
      </w:r>
      <w:r w:rsidR="00CA2933" w:rsidRPr="00BF6894">
        <w:rPr>
          <w:rFonts w:asciiTheme="minorHAnsi" w:eastAsia="Calibri" w:hAnsiTheme="minorHAnsi" w:cstheme="minorHAnsi"/>
          <w:sz w:val="24"/>
          <w:szCs w:val="24"/>
          <w:lang w:bidi="en-US"/>
        </w:rPr>
        <w:t xml:space="preserve"> </w:t>
      </w:r>
      <w:r w:rsidRPr="00BF6894">
        <w:rPr>
          <w:rFonts w:asciiTheme="minorHAnsi" w:eastAsia="Calibri" w:hAnsiTheme="minorHAnsi" w:cstheme="minorHAnsi"/>
          <w:sz w:val="24"/>
          <w:szCs w:val="24"/>
          <w:lang w:bidi="en-US"/>
        </w:rPr>
        <w:t>– Per CBA</w:t>
      </w:r>
      <w:r w:rsidRPr="00BF6894">
        <w:rPr>
          <w:rFonts w:asciiTheme="minorHAnsi" w:hAnsiTheme="minorHAnsi" w:cstheme="minorHAnsi"/>
          <w:sz w:val="24"/>
          <w:szCs w:val="24"/>
        </w:rPr>
        <w:t xml:space="preserve"> </w:t>
      </w:r>
    </w:p>
    <w:p w14:paraId="13E594DD" w14:textId="77777777" w:rsidR="00B120F3" w:rsidRPr="00BF6894" w:rsidRDefault="00B120F3" w:rsidP="009342DF">
      <w:pPr>
        <w:spacing w:line="276" w:lineRule="auto"/>
        <w:jc w:val="both"/>
        <w:rPr>
          <w:rFonts w:asciiTheme="minorHAnsi" w:hAnsiTheme="minorHAnsi" w:cstheme="minorHAnsi"/>
          <w:sz w:val="24"/>
          <w:szCs w:val="24"/>
        </w:rPr>
      </w:pPr>
    </w:p>
    <w:p w14:paraId="0A8B590A" w14:textId="1EE39BD2" w:rsidR="000B33E4" w:rsidRPr="00BF6894" w:rsidRDefault="000B33E4" w:rsidP="009342DF">
      <w:pPr>
        <w:spacing w:line="276" w:lineRule="auto"/>
        <w:jc w:val="both"/>
        <w:rPr>
          <w:rFonts w:asciiTheme="minorHAnsi" w:hAnsiTheme="minorHAnsi" w:cstheme="minorHAnsi"/>
          <w:b/>
          <w:sz w:val="24"/>
          <w:szCs w:val="24"/>
        </w:rPr>
      </w:pPr>
      <w:r w:rsidRPr="00BF6894">
        <w:rPr>
          <w:rFonts w:asciiTheme="minorHAnsi" w:eastAsia="Calibri" w:hAnsiTheme="minorHAnsi" w:cstheme="minorHAnsi"/>
          <w:b/>
          <w:bCs/>
          <w:sz w:val="24"/>
          <w:szCs w:val="24"/>
          <w:lang w:bidi="en-US"/>
        </w:rPr>
        <w:t>Hartford Public Library is an Equal Opportunity Employer.</w:t>
      </w:r>
    </w:p>
    <w:sectPr w:rsidR="000B33E4" w:rsidRPr="00BF6894" w:rsidSect="00A8624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5CCC3" w14:textId="77777777" w:rsidR="006A354C" w:rsidRDefault="006A354C" w:rsidP="00320BED">
      <w:r>
        <w:separator/>
      </w:r>
    </w:p>
  </w:endnote>
  <w:endnote w:type="continuationSeparator" w:id="0">
    <w:p w14:paraId="5561CB91" w14:textId="77777777" w:rsidR="006A354C" w:rsidRDefault="006A354C" w:rsidP="00320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88DF1" w14:textId="77777777" w:rsidR="006A354C" w:rsidRDefault="006A354C" w:rsidP="00320BED">
      <w:r>
        <w:separator/>
      </w:r>
    </w:p>
  </w:footnote>
  <w:footnote w:type="continuationSeparator" w:id="0">
    <w:p w14:paraId="2DE6D44D" w14:textId="77777777" w:rsidR="006A354C" w:rsidRDefault="006A354C" w:rsidP="00320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953"/>
    <w:multiLevelType w:val="hybridMultilevel"/>
    <w:tmpl w:val="FBDCCF4E"/>
    <w:lvl w:ilvl="0" w:tplc="9F90CA1A">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23DFA"/>
    <w:multiLevelType w:val="hybridMultilevel"/>
    <w:tmpl w:val="CBB67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DC978AE"/>
    <w:multiLevelType w:val="hybridMultilevel"/>
    <w:tmpl w:val="59AC8994"/>
    <w:lvl w:ilvl="0" w:tplc="8EAE3E7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3423C"/>
    <w:multiLevelType w:val="hybridMultilevel"/>
    <w:tmpl w:val="5C2C859E"/>
    <w:lvl w:ilvl="0" w:tplc="B7F0E7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A234A"/>
    <w:multiLevelType w:val="hybridMultilevel"/>
    <w:tmpl w:val="ED162EA2"/>
    <w:lvl w:ilvl="0" w:tplc="B7F0E75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6B70AF"/>
    <w:multiLevelType w:val="hybridMultilevel"/>
    <w:tmpl w:val="50E26F7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2F464935"/>
    <w:multiLevelType w:val="hybridMultilevel"/>
    <w:tmpl w:val="58948D44"/>
    <w:lvl w:ilvl="0" w:tplc="28021F8C">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B51A5F"/>
    <w:multiLevelType w:val="hybridMultilevel"/>
    <w:tmpl w:val="E2567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EF1F02"/>
    <w:multiLevelType w:val="hybridMultilevel"/>
    <w:tmpl w:val="A7A4E840"/>
    <w:lvl w:ilvl="0" w:tplc="A8B843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225780"/>
    <w:multiLevelType w:val="hybridMultilevel"/>
    <w:tmpl w:val="8F8ECB50"/>
    <w:lvl w:ilvl="0" w:tplc="A8B843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A85647"/>
    <w:multiLevelType w:val="hybridMultilevel"/>
    <w:tmpl w:val="BB14713E"/>
    <w:lvl w:ilvl="0" w:tplc="9F90CA1A">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E870E5"/>
    <w:multiLevelType w:val="hybridMultilevel"/>
    <w:tmpl w:val="C298D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6B00C4"/>
    <w:multiLevelType w:val="hybridMultilevel"/>
    <w:tmpl w:val="16E25434"/>
    <w:lvl w:ilvl="0" w:tplc="A8B843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E04EF4"/>
    <w:multiLevelType w:val="hybridMultilevel"/>
    <w:tmpl w:val="3874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14A45"/>
    <w:multiLevelType w:val="hybridMultilevel"/>
    <w:tmpl w:val="F8941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61596C"/>
    <w:multiLevelType w:val="hybridMultilevel"/>
    <w:tmpl w:val="E050FCC4"/>
    <w:lvl w:ilvl="0" w:tplc="4C107B48">
      <w:start w:val="1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3B7D60"/>
    <w:multiLevelType w:val="hybridMultilevel"/>
    <w:tmpl w:val="64BE2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EE04CE"/>
    <w:multiLevelType w:val="hybridMultilevel"/>
    <w:tmpl w:val="3ECC66C6"/>
    <w:lvl w:ilvl="0" w:tplc="A8B84334">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4590206"/>
    <w:multiLevelType w:val="hybridMultilevel"/>
    <w:tmpl w:val="BE66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791BDF"/>
    <w:multiLevelType w:val="hybridMultilevel"/>
    <w:tmpl w:val="510ED7D0"/>
    <w:lvl w:ilvl="0" w:tplc="C9E859D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372969"/>
    <w:multiLevelType w:val="hybridMultilevel"/>
    <w:tmpl w:val="CAF21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0"/>
  </w:num>
  <w:num w:numId="5">
    <w:abstractNumId w:val="9"/>
  </w:num>
  <w:num w:numId="6">
    <w:abstractNumId w:val="11"/>
  </w:num>
  <w:num w:numId="7">
    <w:abstractNumId w:val="15"/>
  </w:num>
  <w:num w:numId="8">
    <w:abstractNumId w:val="1"/>
  </w:num>
  <w:num w:numId="9">
    <w:abstractNumId w:val="2"/>
  </w:num>
  <w:num w:numId="10">
    <w:abstractNumId w:val="19"/>
  </w:num>
  <w:num w:numId="11">
    <w:abstractNumId w:val="6"/>
  </w:num>
  <w:num w:numId="12">
    <w:abstractNumId w:val="17"/>
  </w:num>
  <w:num w:numId="13">
    <w:abstractNumId w:val="10"/>
  </w:num>
  <w:num w:numId="14">
    <w:abstractNumId w:val="16"/>
  </w:num>
  <w:num w:numId="15">
    <w:abstractNumId w:val="12"/>
  </w:num>
  <w:num w:numId="16">
    <w:abstractNumId w:val="8"/>
  </w:num>
  <w:num w:numId="17">
    <w:abstractNumId w:val="18"/>
  </w:num>
  <w:num w:numId="18">
    <w:abstractNumId w:val="13"/>
  </w:num>
  <w:num w:numId="19">
    <w:abstractNumId w:val="14"/>
  </w:num>
  <w:num w:numId="20">
    <w:abstractNumId w:val="2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F62"/>
    <w:rsid w:val="00024E23"/>
    <w:rsid w:val="00054631"/>
    <w:rsid w:val="000B33E4"/>
    <w:rsid w:val="000B3D63"/>
    <w:rsid w:val="000C5164"/>
    <w:rsid w:val="000D10B1"/>
    <w:rsid w:val="000F0453"/>
    <w:rsid w:val="001346E7"/>
    <w:rsid w:val="00147BDF"/>
    <w:rsid w:val="00157E5F"/>
    <w:rsid w:val="0017167A"/>
    <w:rsid w:val="00191C11"/>
    <w:rsid w:val="001D6482"/>
    <w:rsid w:val="001E6976"/>
    <w:rsid w:val="00237FDE"/>
    <w:rsid w:val="00274292"/>
    <w:rsid w:val="00274D18"/>
    <w:rsid w:val="00277EA4"/>
    <w:rsid w:val="00290584"/>
    <w:rsid w:val="002B48BE"/>
    <w:rsid w:val="00316A6F"/>
    <w:rsid w:val="00320BED"/>
    <w:rsid w:val="003662C3"/>
    <w:rsid w:val="003A5C24"/>
    <w:rsid w:val="003E1F62"/>
    <w:rsid w:val="00427135"/>
    <w:rsid w:val="004A264B"/>
    <w:rsid w:val="004A779A"/>
    <w:rsid w:val="004B51FD"/>
    <w:rsid w:val="004C2EBE"/>
    <w:rsid w:val="004E0563"/>
    <w:rsid w:val="005405D2"/>
    <w:rsid w:val="00560835"/>
    <w:rsid w:val="005A244A"/>
    <w:rsid w:val="005B3637"/>
    <w:rsid w:val="005B6F5A"/>
    <w:rsid w:val="00626747"/>
    <w:rsid w:val="00631557"/>
    <w:rsid w:val="00636CC3"/>
    <w:rsid w:val="00646384"/>
    <w:rsid w:val="006556A5"/>
    <w:rsid w:val="00662E08"/>
    <w:rsid w:val="006A354C"/>
    <w:rsid w:val="006E63ED"/>
    <w:rsid w:val="00702989"/>
    <w:rsid w:val="00705C15"/>
    <w:rsid w:val="007211A3"/>
    <w:rsid w:val="00746EAE"/>
    <w:rsid w:val="007506C4"/>
    <w:rsid w:val="00753294"/>
    <w:rsid w:val="007C494F"/>
    <w:rsid w:val="007E1EBE"/>
    <w:rsid w:val="0081061F"/>
    <w:rsid w:val="00831DBB"/>
    <w:rsid w:val="00834E2D"/>
    <w:rsid w:val="00847C2C"/>
    <w:rsid w:val="009342DF"/>
    <w:rsid w:val="0093733E"/>
    <w:rsid w:val="0095443D"/>
    <w:rsid w:val="00993FF4"/>
    <w:rsid w:val="009B1B84"/>
    <w:rsid w:val="009F67BD"/>
    <w:rsid w:val="00A6522E"/>
    <w:rsid w:val="00A8624A"/>
    <w:rsid w:val="00A9112B"/>
    <w:rsid w:val="00B120F3"/>
    <w:rsid w:val="00B12C25"/>
    <w:rsid w:val="00BE7C22"/>
    <w:rsid w:val="00BF6894"/>
    <w:rsid w:val="00C43780"/>
    <w:rsid w:val="00C460FB"/>
    <w:rsid w:val="00C93ABD"/>
    <w:rsid w:val="00CA2933"/>
    <w:rsid w:val="00CB3134"/>
    <w:rsid w:val="00CE07ED"/>
    <w:rsid w:val="00D04CEA"/>
    <w:rsid w:val="00D2164E"/>
    <w:rsid w:val="00D31719"/>
    <w:rsid w:val="00D558BD"/>
    <w:rsid w:val="00D74070"/>
    <w:rsid w:val="00D74A0D"/>
    <w:rsid w:val="00DA1B93"/>
    <w:rsid w:val="00DA3199"/>
    <w:rsid w:val="00DB48CF"/>
    <w:rsid w:val="00DC205D"/>
    <w:rsid w:val="00DD7F6A"/>
    <w:rsid w:val="00E056F9"/>
    <w:rsid w:val="00E65F38"/>
    <w:rsid w:val="00E71E6A"/>
    <w:rsid w:val="00EE1BC5"/>
    <w:rsid w:val="00F007E1"/>
    <w:rsid w:val="00F10735"/>
    <w:rsid w:val="00F15048"/>
    <w:rsid w:val="00F2572A"/>
    <w:rsid w:val="00F50ABF"/>
    <w:rsid w:val="00F60711"/>
    <w:rsid w:val="00F64214"/>
    <w:rsid w:val="00FD4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86821"/>
  <w15:chartTrackingRefBased/>
  <w15:docId w15:val="{E2E814A1-2992-431D-8D8C-95B8E1D41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F62"/>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BF6894"/>
    <w:pPr>
      <w:widowControl w:val="0"/>
      <w:autoSpaceDE w:val="0"/>
      <w:autoSpaceDN w:val="0"/>
      <w:ind w:left="540"/>
      <w:outlineLvl w:val="0"/>
    </w:pPr>
    <w:rPr>
      <w:rFonts w:ascii="Calibri" w:eastAsia="Calibri" w:hAnsi="Calibri" w:cs="Calibri"/>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F62"/>
    <w:pPr>
      <w:spacing w:after="160" w:line="259" w:lineRule="auto"/>
      <w:ind w:left="720"/>
      <w:contextualSpacing/>
    </w:pPr>
    <w:rPr>
      <w:rFonts w:ascii="Calibri" w:eastAsia="Calibri" w:hAnsi="Calibri"/>
      <w:sz w:val="22"/>
      <w:szCs w:val="22"/>
    </w:rPr>
  </w:style>
  <w:style w:type="paragraph" w:styleId="PlainText">
    <w:name w:val="Plain Text"/>
    <w:basedOn w:val="Normal"/>
    <w:link w:val="PlainTextChar"/>
    <w:rsid w:val="003E1F62"/>
    <w:rPr>
      <w:rFonts w:ascii="Courier New" w:hAnsi="Courier New"/>
    </w:rPr>
  </w:style>
  <w:style w:type="character" w:customStyle="1" w:styleId="PlainTextChar">
    <w:name w:val="Plain Text Char"/>
    <w:basedOn w:val="DefaultParagraphFont"/>
    <w:link w:val="PlainText"/>
    <w:rsid w:val="003E1F62"/>
    <w:rPr>
      <w:rFonts w:ascii="Courier New" w:eastAsia="Times New Roman" w:hAnsi="Courier New" w:cs="Times New Roman"/>
      <w:sz w:val="20"/>
      <w:szCs w:val="20"/>
    </w:rPr>
  </w:style>
  <w:style w:type="paragraph" w:styleId="NoSpacing">
    <w:name w:val="No Spacing"/>
    <w:uiPriority w:val="1"/>
    <w:qFormat/>
    <w:rsid w:val="003E1F62"/>
    <w:pPr>
      <w:spacing w:after="0" w:line="240" w:lineRule="auto"/>
    </w:pPr>
  </w:style>
  <w:style w:type="character" w:styleId="Hyperlink">
    <w:name w:val="Hyperlink"/>
    <w:basedOn w:val="DefaultParagraphFont"/>
    <w:uiPriority w:val="99"/>
    <w:unhideWhenUsed/>
    <w:rsid w:val="00A8624A"/>
    <w:rPr>
      <w:color w:val="0563C1" w:themeColor="hyperlink"/>
      <w:u w:val="single"/>
    </w:rPr>
  </w:style>
  <w:style w:type="paragraph" w:styleId="BalloonText">
    <w:name w:val="Balloon Text"/>
    <w:basedOn w:val="Normal"/>
    <w:link w:val="BalloonTextChar"/>
    <w:uiPriority w:val="99"/>
    <w:semiHidden/>
    <w:unhideWhenUsed/>
    <w:rsid w:val="00EE1B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BC5"/>
    <w:rPr>
      <w:rFonts w:ascii="Segoe UI" w:eastAsia="Times New Roman" w:hAnsi="Segoe UI" w:cs="Segoe UI"/>
      <w:sz w:val="18"/>
      <w:szCs w:val="18"/>
    </w:rPr>
  </w:style>
  <w:style w:type="paragraph" w:styleId="Header">
    <w:name w:val="header"/>
    <w:basedOn w:val="Normal"/>
    <w:link w:val="HeaderChar"/>
    <w:uiPriority w:val="99"/>
    <w:unhideWhenUsed/>
    <w:rsid w:val="00320BED"/>
    <w:pPr>
      <w:tabs>
        <w:tab w:val="center" w:pos="4680"/>
        <w:tab w:val="right" w:pos="9360"/>
      </w:tabs>
    </w:pPr>
  </w:style>
  <w:style w:type="character" w:customStyle="1" w:styleId="HeaderChar">
    <w:name w:val="Header Char"/>
    <w:basedOn w:val="DefaultParagraphFont"/>
    <w:link w:val="Header"/>
    <w:uiPriority w:val="99"/>
    <w:rsid w:val="00320BE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20BED"/>
    <w:pPr>
      <w:tabs>
        <w:tab w:val="center" w:pos="4680"/>
        <w:tab w:val="right" w:pos="9360"/>
      </w:tabs>
    </w:pPr>
  </w:style>
  <w:style w:type="character" w:customStyle="1" w:styleId="FooterChar">
    <w:name w:val="Footer Char"/>
    <w:basedOn w:val="DefaultParagraphFont"/>
    <w:link w:val="Footer"/>
    <w:uiPriority w:val="99"/>
    <w:rsid w:val="00320BED"/>
    <w:rPr>
      <w:rFonts w:ascii="Times New Roman" w:eastAsia="Times New Roman" w:hAnsi="Times New Roman" w:cs="Times New Roman"/>
      <w:sz w:val="20"/>
      <w:szCs w:val="20"/>
    </w:rPr>
  </w:style>
  <w:style w:type="paragraph" w:styleId="BodyText">
    <w:name w:val="Body Text"/>
    <w:basedOn w:val="Normal"/>
    <w:link w:val="BodyTextChar"/>
    <w:uiPriority w:val="1"/>
    <w:qFormat/>
    <w:rsid w:val="00024E23"/>
    <w:pPr>
      <w:widowControl w:val="0"/>
      <w:autoSpaceDE w:val="0"/>
      <w:autoSpaceDN w:val="0"/>
    </w:pPr>
    <w:rPr>
      <w:rFonts w:ascii="Arial" w:eastAsia="Arial" w:hAnsi="Arial" w:cs="Arial"/>
      <w:sz w:val="19"/>
      <w:szCs w:val="19"/>
    </w:rPr>
  </w:style>
  <w:style w:type="character" w:customStyle="1" w:styleId="BodyTextChar">
    <w:name w:val="Body Text Char"/>
    <w:basedOn w:val="DefaultParagraphFont"/>
    <w:link w:val="BodyText"/>
    <w:uiPriority w:val="1"/>
    <w:rsid w:val="00024E23"/>
    <w:rPr>
      <w:rFonts w:ascii="Arial" w:eastAsia="Arial" w:hAnsi="Arial" w:cs="Arial"/>
      <w:sz w:val="19"/>
      <w:szCs w:val="19"/>
    </w:rPr>
  </w:style>
  <w:style w:type="character" w:customStyle="1" w:styleId="Heading1Char">
    <w:name w:val="Heading 1 Char"/>
    <w:basedOn w:val="DefaultParagraphFont"/>
    <w:link w:val="Heading1"/>
    <w:uiPriority w:val="9"/>
    <w:rsid w:val="00BF6894"/>
    <w:rPr>
      <w:rFonts w:ascii="Calibri" w:eastAsia="Calibri" w:hAnsi="Calibri" w:cs="Calibri"/>
      <w:b/>
      <w:bCs/>
      <w:sz w:val="24"/>
      <w:szCs w:val="24"/>
      <w:lang w:bidi="en-US"/>
    </w:rPr>
  </w:style>
  <w:style w:type="paragraph" w:styleId="NormalWeb">
    <w:name w:val="Normal (Web)"/>
    <w:basedOn w:val="Normal"/>
    <w:uiPriority w:val="99"/>
    <w:unhideWhenUsed/>
    <w:rsid w:val="00BF689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838</Words>
  <Characters>4777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Hartford Public Library</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Dylan</dc:creator>
  <cp:keywords/>
  <dc:description/>
  <cp:lastModifiedBy>Cannon, Gwen</cp:lastModifiedBy>
  <cp:revision>2</cp:revision>
  <dcterms:created xsi:type="dcterms:W3CDTF">2023-09-25T18:49:00Z</dcterms:created>
  <dcterms:modified xsi:type="dcterms:W3CDTF">2023-09-25T18:49:00Z</dcterms:modified>
</cp:coreProperties>
</file>