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7D45" w14:textId="77777777" w:rsidR="00D760A2" w:rsidRDefault="00D760A2" w:rsidP="0028777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14:paraId="59783218" w14:textId="038F4D80" w:rsidR="00D661B3" w:rsidRDefault="00D760A2" w:rsidP="0028777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bidi="en-US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DB900A" wp14:editId="49BAD091">
            <wp:simplePos x="0" y="0"/>
            <wp:positionH relativeFrom="column">
              <wp:posOffset>70485</wp:posOffset>
            </wp:positionH>
            <wp:positionV relativeFrom="paragraph">
              <wp:posOffset>1905</wp:posOffset>
            </wp:positionV>
            <wp:extent cx="2432685" cy="835025"/>
            <wp:effectExtent l="0" t="0" r="571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BA0D0A" w14:textId="77777777" w:rsidR="00D760A2" w:rsidRDefault="00D760A2" w:rsidP="0028777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bidi="en-US"/>
        </w:rPr>
      </w:pPr>
    </w:p>
    <w:p w14:paraId="15000547" w14:textId="77777777" w:rsidR="00D760A2" w:rsidRDefault="00D760A2" w:rsidP="0028777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bidi="en-US"/>
        </w:rPr>
      </w:pPr>
    </w:p>
    <w:p w14:paraId="3DEADF13" w14:textId="7FDACAA7" w:rsidR="00D760A2" w:rsidRPr="00D760A2" w:rsidRDefault="00D760A2" w:rsidP="0028777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bidi="en-US"/>
        </w:rPr>
      </w:pPr>
      <w:r w:rsidRPr="00D760A2">
        <w:rPr>
          <w:rFonts w:ascii="Calibri" w:hAnsi="Calibri" w:cs="Calibri"/>
          <w:b/>
          <w:bCs/>
          <w:sz w:val="24"/>
          <w:szCs w:val="24"/>
          <w:lang w:bidi="en-US"/>
        </w:rPr>
        <w:t>Security Manager</w:t>
      </w:r>
    </w:p>
    <w:p w14:paraId="2C598313" w14:textId="2B9CEADD" w:rsidR="00287776" w:rsidRPr="007A1110" w:rsidRDefault="00D661B3" w:rsidP="0028777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bidi="en-US"/>
        </w:rPr>
      </w:pPr>
      <w:r w:rsidRPr="00D661B3">
        <w:rPr>
          <w:rFonts w:ascii="Calibri" w:hAnsi="Calibri" w:cs="Calibri"/>
          <w:sz w:val="24"/>
          <w:szCs w:val="24"/>
          <w:lang w:bidi="en-US"/>
        </w:rPr>
        <w:t xml:space="preserve">The Security Manager is responsible for the management and oversight of all security operations for all Hartford Public Library facilities. Responsibilities include: managing security personnel, providing security training to security and library personnel; scheduling, planning, assigning, and directing security work; addressing complaints and resolving problems. Responds to emergency calls, including after-hour calls in coordination with Facilities Manager and local authorities. Manages security department daily operations to promote and provide a safe library environment. Monitor Incident Reports, and Facility Access Reports accessing the environment with respect to security tissues or concerns and escalates as appropriate to Chief Administrative Officer. </w:t>
      </w:r>
      <w:r w:rsidR="007A1110">
        <w:rPr>
          <w:rFonts w:ascii="Calibri" w:hAnsi="Calibri" w:cs="Calibri"/>
          <w:sz w:val="24"/>
          <w:szCs w:val="24"/>
          <w:lang w:bidi="en-US"/>
        </w:rPr>
        <w:t>Responsibilities include:</w:t>
      </w:r>
    </w:p>
    <w:p w14:paraId="5759EEA8" w14:textId="77777777" w:rsidR="00D661B3" w:rsidRPr="00D661B3" w:rsidRDefault="00D661B3" w:rsidP="00D661B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D661B3">
        <w:rPr>
          <w:rFonts w:ascii="Calibri" w:hAnsi="Calibri" w:cs="Calibri"/>
          <w:b/>
          <w:bCs/>
          <w:sz w:val="24"/>
          <w:szCs w:val="24"/>
        </w:rPr>
        <w:t>Administration, Supervision and Training</w:t>
      </w:r>
    </w:p>
    <w:p w14:paraId="3882F6A0" w14:textId="77777777" w:rsidR="00D661B3" w:rsidRDefault="00D661B3" w:rsidP="00D661B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Manages and supervises employee performance, schedules, and duties. </w:t>
      </w:r>
    </w:p>
    <w:p w14:paraId="04D1BF60" w14:textId="35D4EBD0" w:rsidR="00D661B3" w:rsidRDefault="00D661B3" w:rsidP="00D661B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>Recommends</w:t>
      </w:r>
      <w:r w:rsidR="00DF1CAB">
        <w:rPr>
          <w:rFonts w:ascii="Calibri" w:hAnsi="Calibri" w:cs="Calibri"/>
          <w:bCs/>
          <w:sz w:val="24"/>
          <w:szCs w:val="24"/>
        </w:rPr>
        <w:t>,</w:t>
      </w:r>
      <w:r w:rsidRPr="00D661B3">
        <w:rPr>
          <w:rFonts w:ascii="Calibri" w:hAnsi="Calibri" w:cs="Calibri"/>
          <w:bCs/>
          <w:sz w:val="24"/>
          <w:szCs w:val="24"/>
        </w:rPr>
        <w:t xml:space="preserve"> hires, trains, </w:t>
      </w:r>
      <w:r w:rsidR="00DF1CAB">
        <w:rPr>
          <w:rFonts w:ascii="Calibri" w:hAnsi="Calibri" w:cs="Calibri"/>
          <w:bCs/>
          <w:sz w:val="24"/>
          <w:szCs w:val="24"/>
        </w:rPr>
        <w:t>and manages security staff performance including progressive discipline</w:t>
      </w:r>
      <w:r w:rsidRPr="00D661B3">
        <w:rPr>
          <w:rFonts w:ascii="Calibri" w:hAnsi="Calibri" w:cs="Calibri"/>
          <w:bCs/>
          <w:sz w:val="24"/>
          <w:szCs w:val="24"/>
        </w:rPr>
        <w:t xml:space="preserve">. </w:t>
      </w:r>
    </w:p>
    <w:p w14:paraId="1D320002" w14:textId="77777777" w:rsidR="00D661B3" w:rsidRDefault="00D661B3" w:rsidP="00D661B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Prepares work assignments and weekly schedules to assure appropriate level of coverage. </w:t>
      </w:r>
    </w:p>
    <w:p w14:paraId="342F0FA2" w14:textId="77777777" w:rsidR="00D661B3" w:rsidRDefault="00D661B3" w:rsidP="00D661B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Assures all guards have active guard card status and tracks guard expiration dates to assure no laps in status. </w:t>
      </w:r>
    </w:p>
    <w:p w14:paraId="5E1430E4" w14:textId="77777777" w:rsidR="00D661B3" w:rsidRDefault="00D661B3" w:rsidP="00D661B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Leverages resources to assure that security operations are efficient and monitors staff time to assure proper staffing levels based on organizational need.  </w:t>
      </w:r>
    </w:p>
    <w:p w14:paraId="0DB777CB" w14:textId="77777777" w:rsidR="00D661B3" w:rsidRDefault="00D661B3" w:rsidP="00D661B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Daily monitors security personnel periodical supports coverage. Responsible for in-house guard training, guard card training program and other trainings as required. </w:t>
      </w:r>
    </w:p>
    <w:p w14:paraId="557CBC9C" w14:textId="527B5CC5" w:rsidR="00D661B3" w:rsidRDefault="00D661B3" w:rsidP="00D661B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>Manages department budget.</w:t>
      </w:r>
    </w:p>
    <w:p w14:paraId="16F45577" w14:textId="77777777" w:rsidR="00D661B3" w:rsidRPr="00D661B3" w:rsidRDefault="00D661B3" w:rsidP="00D661B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D661B3">
        <w:rPr>
          <w:rFonts w:ascii="Calibri" w:hAnsi="Calibri" w:cs="Calibri"/>
          <w:b/>
          <w:bCs/>
          <w:sz w:val="24"/>
          <w:szCs w:val="24"/>
        </w:rPr>
        <w:t>Facility Access &amp; Surveillance</w:t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</w:p>
    <w:p w14:paraId="61193575" w14:textId="77777777" w:rsidR="00D661B3" w:rsidRDefault="00D661B3" w:rsidP="00D661B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Responsible for issuing key fobs and access HPL Downtown location to employees and vendors controlling hours of access. </w:t>
      </w:r>
    </w:p>
    <w:p w14:paraId="5DE2BE63" w14:textId="77777777" w:rsidR="00D661B3" w:rsidRDefault="00D661B3" w:rsidP="00D661B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Monitors and reviews facilities access reports with attention to times when facilities are closed.  </w:t>
      </w:r>
    </w:p>
    <w:p w14:paraId="708CC57A" w14:textId="77777777" w:rsidR="00D661B3" w:rsidRDefault="00D661B3" w:rsidP="00D661B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Assures facilities are properly secured and security equipment is functional in good working order, including but not limited to surveillance system, and facility access for effective operations. </w:t>
      </w:r>
    </w:p>
    <w:p w14:paraId="61A2C9FB" w14:textId="6380D972" w:rsidR="00D661B3" w:rsidRDefault="00D661B3" w:rsidP="00D661B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>Conducts confidential security investigations as required.</w:t>
      </w:r>
    </w:p>
    <w:p w14:paraId="656DB21C" w14:textId="77777777" w:rsidR="00D661B3" w:rsidRPr="00D661B3" w:rsidRDefault="00D661B3" w:rsidP="00D661B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D661B3">
        <w:rPr>
          <w:rFonts w:ascii="Calibri" w:hAnsi="Calibri" w:cs="Calibri"/>
          <w:b/>
          <w:bCs/>
          <w:sz w:val="24"/>
          <w:szCs w:val="24"/>
        </w:rPr>
        <w:t>Safety and Security Protocol</w:t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</w:p>
    <w:p w14:paraId="129B4CEB" w14:textId="77777777" w:rsidR="00D661B3" w:rsidRDefault="00D661B3" w:rsidP="00D661B3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Assures proper safety and security protocols for emergency situations at all library locations, are followed. </w:t>
      </w:r>
    </w:p>
    <w:p w14:paraId="0F1CC75A" w14:textId="77777777" w:rsidR="00D661B3" w:rsidRDefault="00D661B3" w:rsidP="00D661B3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Assures that appropriate security systems are in place and all equipment is in proper working order.  </w:t>
      </w:r>
    </w:p>
    <w:p w14:paraId="6122DBA1" w14:textId="6E3F8160" w:rsidR="00D661B3" w:rsidRDefault="00D661B3" w:rsidP="00D661B3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>In conjunction with Director of Facilities coordinates and executes emergency evacuation drills.</w:t>
      </w:r>
    </w:p>
    <w:p w14:paraId="5DE53FC7" w14:textId="77777777" w:rsidR="00D661B3" w:rsidRDefault="00D661B3" w:rsidP="00D661B3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Leads internal investigations and other types of investigations assigned by Chief Administrative Officer. </w:t>
      </w:r>
    </w:p>
    <w:p w14:paraId="4B8A1B45" w14:textId="77777777" w:rsidR="00D661B3" w:rsidRDefault="00D661B3" w:rsidP="00D661B3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Creates opportunities to improve security operations across all library facilities/locations. </w:t>
      </w:r>
    </w:p>
    <w:p w14:paraId="4DD25C30" w14:textId="77777777" w:rsidR="00D661B3" w:rsidRDefault="00D661B3" w:rsidP="00D661B3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Manages efforts to maintain the Library’s security operations. </w:t>
      </w:r>
    </w:p>
    <w:p w14:paraId="7537A60F" w14:textId="77777777" w:rsidR="00D661B3" w:rsidRDefault="00D661B3" w:rsidP="00D661B3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Makes recommendations to enhance the Library’s security operations. </w:t>
      </w:r>
    </w:p>
    <w:p w14:paraId="2ADEB647" w14:textId="77777777" w:rsidR="00D661B3" w:rsidRDefault="00D661B3" w:rsidP="00D661B3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Serve as a subject matter expert and system administrator for all security systems. </w:t>
      </w:r>
    </w:p>
    <w:p w14:paraId="4A999403" w14:textId="77777777" w:rsidR="00D661B3" w:rsidRDefault="00D661B3" w:rsidP="00D661B3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Interface with IT and Facilities departments to ensure appropriate and well-coordinated use of resources. </w:t>
      </w:r>
    </w:p>
    <w:p w14:paraId="155332BE" w14:textId="00D00EAF" w:rsidR="00D661B3" w:rsidRDefault="00D661B3" w:rsidP="00D661B3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>Perform risk assessments to identify vulnerabilities and contribute recommendations/ strategies for their mitigation. Perform site audits and security contract reviews.</w:t>
      </w:r>
    </w:p>
    <w:p w14:paraId="56F6304D" w14:textId="77777777" w:rsidR="00D661B3" w:rsidRPr="00D661B3" w:rsidRDefault="00D661B3" w:rsidP="00D661B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D661B3">
        <w:rPr>
          <w:rFonts w:ascii="Calibri" w:hAnsi="Calibri" w:cs="Calibri"/>
          <w:b/>
          <w:bCs/>
          <w:sz w:val="24"/>
          <w:szCs w:val="24"/>
        </w:rPr>
        <w:t>Incident Management</w:t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  <w:r w:rsidRPr="00D661B3">
        <w:rPr>
          <w:rFonts w:ascii="Calibri" w:hAnsi="Calibri" w:cs="Calibri"/>
          <w:b/>
          <w:bCs/>
          <w:sz w:val="24"/>
          <w:szCs w:val="24"/>
        </w:rPr>
        <w:tab/>
      </w:r>
    </w:p>
    <w:p w14:paraId="51E04A0C" w14:textId="77777777" w:rsidR="00D661B3" w:rsidRDefault="00D661B3" w:rsidP="00D661B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Reviews incident management reports in collaboration with Chief Administrative Officer. </w:t>
      </w:r>
    </w:p>
    <w:p w14:paraId="0D4B051F" w14:textId="77777777" w:rsidR="00D661B3" w:rsidRDefault="00D661B3" w:rsidP="00D661B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Documents outcomes of reviews and takes appropriate actions to assure the safety and security of the patrons. </w:t>
      </w:r>
    </w:p>
    <w:p w14:paraId="1282794C" w14:textId="77777777" w:rsidR="00D661B3" w:rsidRDefault="00D661B3" w:rsidP="00D661B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Writes incident reports and conducts investigations in collaboration with the Chief Administrative Officer or his/her designee. </w:t>
      </w:r>
    </w:p>
    <w:p w14:paraId="2CD78D70" w14:textId="77777777" w:rsidR="00D661B3" w:rsidRDefault="00D661B3" w:rsidP="00D661B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Escalates issues as needed to Chief Administrative Officer. </w:t>
      </w:r>
    </w:p>
    <w:p w14:paraId="61F7CD60" w14:textId="77777777" w:rsidR="00D661B3" w:rsidRDefault="00D661B3" w:rsidP="00D661B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 xml:space="preserve">Works as needed with local law enforcement and UConn police. </w:t>
      </w:r>
    </w:p>
    <w:p w14:paraId="48D01003" w14:textId="6459BEC1" w:rsidR="00D661B3" w:rsidRPr="00D661B3" w:rsidRDefault="00D661B3" w:rsidP="00D661B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Calibri" w:hAnsi="Calibri" w:cs="Calibri"/>
          <w:bCs/>
          <w:sz w:val="24"/>
          <w:szCs w:val="24"/>
        </w:rPr>
      </w:pPr>
      <w:r w:rsidRPr="00D661B3">
        <w:rPr>
          <w:rFonts w:ascii="Calibri" w:hAnsi="Calibri" w:cs="Calibri"/>
          <w:bCs/>
          <w:sz w:val="24"/>
          <w:szCs w:val="24"/>
        </w:rPr>
        <w:t>Performs other duties as assigned.</w:t>
      </w:r>
    </w:p>
    <w:p w14:paraId="04DAE2EE" w14:textId="7AD84284" w:rsidR="00D413C2" w:rsidRPr="007A1110" w:rsidRDefault="007A1110" w:rsidP="007A1110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bidi="en-US"/>
        </w:rPr>
      </w:pPr>
      <w:r w:rsidRPr="007A1110">
        <w:rPr>
          <w:rFonts w:ascii="Calibri" w:hAnsi="Calibri" w:cs="Calibri"/>
          <w:b/>
          <w:bCs/>
          <w:sz w:val="24"/>
          <w:szCs w:val="24"/>
          <w:lang w:bidi="en-US"/>
        </w:rPr>
        <w:t>Requirements</w:t>
      </w:r>
      <w:r>
        <w:rPr>
          <w:rFonts w:ascii="Calibri" w:hAnsi="Calibri" w:cs="Calibri"/>
          <w:b/>
          <w:bCs/>
          <w:sz w:val="24"/>
          <w:szCs w:val="24"/>
          <w:lang w:bidi="en-US"/>
        </w:rPr>
        <w:t>:</w:t>
      </w:r>
    </w:p>
    <w:p w14:paraId="6A527D9F" w14:textId="251A66E8" w:rsidR="00D661B3" w:rsidRPr="00D661B3" w:rsidRDefault="00D661B3" w:rsidP="00D661B3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napToGrid w:val="0"/>
          <w:sz w:val="24"/>
        </w:rPr>
      </w:pPr>
      <w:r w:rsidRPr="00D661B3">
        <w:rPr>
          <w:rFonts w:eastAsia="Times New Roman" w:cstheme="minorHAnsi"/>
          <w:snapToGrid w:val="0"/>
          <w:sz w:val="24"/>
        </w:rPr>
        <w:t>Bachelor’s Degree in criminal justice or related field required</w:t>
      </w:r>
      <w:r w:rsidR="00DF1CAB">
        <w:rPr>
          <w:rFonts w:eastAsia="Times New Roman" w:cstheme="minorHAnsi"/>
          <w:snapToGrid w:val="0"/>
          <w:sz w:val="24"/>
        </w:rPr>
        <w:t>.</w:t>
      </w:r>
      <w:r w:rsidRPr="00D661B3">
        <w:rPr>
          <w:rFonts w:eastAsia="Times New Roman" w:cstheme="minorHAnsi"/>
          <w:snapToGrid w:val="0"/>
          <w:sz w:val="24"/>
        </w:rPr>
        <w:t xml:space="preserve"> </w:t>
      </w:r>
    </w:p>
    <w:p w14:paraId="79AA2057" w14:textId="00EA9DAA" w:rsidR="00D661B3" w:rsidRPr="00D661B3" w:rsidRDefault="00D661B3" w:rsidP="00D661B3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napToGrid w:val="0"/>
          <w:sz w:val="24"/>
        </w:rPr>
      </w:pPr>
      <w:r w:rsidRPr="00D661B3">
        <w:rPr>
          <w:rFonts w:eastAsia="Times New Roman" w:cstheme="minorHAnsi"/>
          <w:snapToGrid w:val="0"/>
          <w:sz w:val="24"/>
        </w:rPr>
        <w:t xml:space="preserve">Minimum </w:t>
      </w:r>
      <w:r w:rsidR="00DF1CAB">
        <w:rPr>
          <w:rFonts w:eastAsia="Times New Roman" w:cstheme="minorHAnsi"/>
          <w:snapToGrid w:val="0"/>
          <w:sz w:val="24"/>
        </w:rPr>
        <w:t xml:space="preserve">of </w:t>
      </w:r>
      <w:r w:rsidRPr="00D661B3">
        <w:rPr>
          <w:rFonts w:eastAsia="Times New Roman" w:cstheme="minorHAnsi"/>
          <w:snapToGrid w:val="0"/>
          <w:sz w:val="24"/>
        </w:rPr>
        <w:t>seven years of security operations experience required preferably in public service, law enforcement, or security services industries</w:t>
      </w:r>
      <w:r w:rsidR="00DF1CAB">
        <w:rPr>
          <w:rFonts w:eastAsia="Times New Roman" w:cstheme="minorHAnsi"/>
          <w:snapToGrid w:val="0"/>
          <w:sz w:val="24"/>
        </w:rPr>
        <w:t xml:space="preserve"> required.</w:t>
      </w:r>
    </w:p>
    <w:p w14:paraId="0EA792CF" w14:textId="43AF2BE5" w:rsidR="00D661B3" w:rsidRPr="00D661B3" w:rsidRDefault="00D661B3" w:rsidP="00D661B3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napToGrid w:val="0"/>
          <w:sz w:val="24"/>
        </w:rPr>
      </w:pPr>
      <w:r w:rsidRPr="00D661B3">
        <w:rPr>
          <w:rFonts w:eastAsia="Times New Roman" w:cstheme="minorHAnsi"/>
          <w:snapToGrid w:val="0"/>
          <w:sz w:val="24"/>
        </w:rPr>
        <w:t>Three years of supervisory experience including staff management required</w:t>
      </w:r>
      <w:r w:rsidR="00DF1CAB">
        <w:rPr>
          <w:rFonts w:eastAsia="Times New Roman" w:cstheme="minorHAnsi"/>
          <w:snapToGrid w:val="0"/>
          <w:sz w:val="24"/>
        </w:rPr>
        <w:t>.</w:t>
      </w:r>
    </w:p>
    <w:p w14:paraId="4DB7C393" w14:textId="3F0ABCF1" w:rsidR="00D661B3" w:rsidRPr="00D661B3" w:rsidRDefault="00D661B3" w:rsidP="00D661B3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napToGrid w:val="0"/>
          <w:sz w:val="24"/>
        </w:rPr>
      </w:pPr>
      <w:r w:rsidRPr="00D661B3">
        <w:rPr>
          <w:rFonts w:eastAsia="Times New Roman" w:cstheme="minorHAnsi"/>
          <w:snapToGrid w:val="0"/>
          <w:sz w:val="24"/>
        </w:rPr>
        <w:t>Guard card certification is required and must be in place within 3 months of appointment</w:t>
      </w:r>
      <w:r w:rsidR="0064223A">
        <w:rPr>
          <w:rFonts w:eastAsia="Times New Roman" w:cstheme="minorHAnsi"/>
          <w:snapToGrid w:val="0"/>
          <w:sz w:val="24"/>
        </w:rPr>
        <w:t>.</w:t>
      </w:r>
    </w:p>
    <w:p w14:paraId="1DD6B6F8" w14:textId="2E1FC5CE" w:rsidR="00D661B3" w:rsidRPr="00D661B3" w:rsidRDefault="00D661B3" w:rsidP="00D661B3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</w:rPr>
      </w:pPr>
      <w:r w:rsidRPr="00D661B3">
        <w:rPr>
          <w:rFonts w:eastAsia="Times New Roman" w:cstheme="minorHAnsi"/>
          <w:snapToGrid w:val="0"/>
          <w:sz w:val="24"/>
        </w:rPr>
        <w:t>Valid Driver’s License is required. Must have reliable transportatio</w:t>
      </w:r>
      <w:r w:rsidR="00DF1CAB">
        <w:rPr>
          <w:rFonts w:eastAsia="Times New Roman" w:cstheme="minorHAnsi"/>
          <w:snapToGrid w:val="0"/>
          <w:sz w:val="24"/>
        </w:rPr>
        <w:t>n.</w:t>
      </w:r>
    </w:p>
    <w:p w14:paraId="51361665" w14:textId="3B98F2B2" w:rsidR="00D661B3" w:rsidRPr="00D661B3" w:rsidRDefault="00D661B3" w:rsidP="00D661B3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</w:rPr>
      </w:pPr>
      <w:r w:rsidRPr="00D661B3">
        <w:rPr>
          <w:rFonts w:eastAsia="Times New Roman" w:cstheme="minorHAnsi"/>
          <w:snapToGrid w:val="0"/>
          <w:sz w:val="24"/>
        </w:rPr>
        <w:t>Must have excellent written and verbal communication</w:t>
      </w:r>
      <w:r w:rsidR="00DF1CAB">
        <w:rPr>
          <w:rFonts w:eastAsia="Times New Roman" w:cstheme="minorHAnsi"/>
          <w:snapToGrid w:val="0"/>
          <w:sz w:val="24"/>
        </w:rPr>
        <w:t xml:space="preserve"> skills</w:t>
      </w:r>
      <w:r w:rsidRPr="00D661B3">
        <w:rPr>
          <w:rFonts w:eastAsia="Times New Roman" w:cstheme="minorHAnsi"/>
          <w:snapToGrid w:val="0"/>
          <w:sz w:val="24"/>
        </w:rPr>
        <w:t>. Ability to effectively utilizing interpersonal skills to maintain effective relationships with employees, staff and managers</w:t>
      </w:r>
      <w:r w:rsidR="00DF1CAB">
        <w:rPr>
          <w:rFonts w:eastAsia="Times New Roman" w:cstheme="minorHAnsi"/>
          <w:snapToGrid w:val="0"/>
          <w:sz w:val="24"/>
        </w:rPr>
        <w:t xml:space="preserve"> required</w:t>
      </w:r>
      <w:r w:rsidRPr="00D661B3">
        <w:rPr>
          <w:rFonts w:eastAsia="Times New Roman" w:cstheme="minorHAnsi"/>
          <w:snapToGrid w:val="0"/>
          <w:sz w:val="24"/>
        </w:rPr>
        <w:t>.</w:t>
      </w:r>
    </w:p>
    <w:p w14:paraId="2305F36A" w14:textId="525FA558" w:rsidR="00D661B3" w:rsidRPr="00D661B3" w:rsidRDefault="00DF1CAB" w:rsidP="00D661B3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</w:rPr>
      </w:pPr>
      <w:r>
        <w:rPr>
          <w:rFonts w:eastAsia="Times New Roman" w:cstheme="minorHAnsi"/>
          <w:snapToGrid w:val="0"/>
          <w:sz w:val="24"/>
        </w:rPr>
        <w:t>Must have the a</w:t>
      </w:r>
      <w:r w:rsidR="00D661B3" w:rsidRPr="00D661B3">
        <w:rPr>
          <w:rFonts w:eastAsia="Times New Roman" w:cstheme="minorHAnsi"/>
          <w:snapToGrid w:val="0"/>
          <w:sz w:val="24"/>
        </w:rPr>
        <w:t>bility to work in a fast-paced environment and juggle multiple priorities. Ability to think quickly, assess a situation and make sound decision</w:t>
      </w:r>
      <w:r>
        <w:rPr>
          <w:rFonts w:eastAsia="Times New Roman" w:cstheme="minorHAnsi"/>
          <w:snapToGrid w:val="0"/>
          <w:sz w:val="24"/>
        </w:rPr>
        <w:t xml:space="preserve">s required. </w:t>
      </w:r>
    </w:p>
    <w:p w14:paraId="3657F15D" w14:textId="334038FE" w:rsidR="00D661B3" w:rsidRPr="00D661B3" w:rsidRDefault="00D661B3" w:rsidP="00D661B3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napToGrid w:val="0"/>
          <w:sz w:val="24"/>
        </w:rPr>
      </w:pPr>
      <w:r w:rsidRPr="00D661B3">
        <w:rPr>
          <w:rFonts w:eastAsia="Times New Roman" w:cstheme="minorHAnsi"/>
          <w:snapToGrid w:val="0"/>
          <w:sz w:val="24"/>
        </w:rPr>
        <w:t>Must possesses excellent customer service skills and have the ability to serve a diverse population</w:t>
      </w:r>
      <w:r w:rsidR="00DF1CAB">
        <w:rPr>
          <w:rFonts w:eastAsia="Times New Roman" w:cstheme="minorHAnsi"/>
          <w:snapToGrid w:val="0"/>
          <w:sz w:val="24"/>
        </w:rPr>
        <w:t>.</w:t>
      </w:r>
    </w:p>
    <w:p w14:paraId="66D35E0A" w14:textId="41D73394" w:rsidR="00D661B3" w:rsidRPr="00D661B3" w:rsidRDefault="00D661B3" w:rsidP="00D661B3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napToGrid w:val="0"/>
          <w:sz w:val="24"/>
        </w:rPr>
      </w:pPr>
      <w:r w:rsidRPr="00D661B3">
        <w:rPr>
          <w:rFonts w:eastAsia="Times New Roman" w:cstheme="minorHAnsi"/>
          <w:snapToGrid w:val="0"/>
          <w:sz w:val="24"/>
        </w:rPr>
        <w:t>Must be proficient with MS Office suite</w:t>
      </w:r>
      <w:r w:rsidR="00DF1CAB">
        <w:rPr>
          <w:rFonts w:eastAsia="Times New Roman" w:cstheme="minorHAnsi"/>
          <w:snapToGrid w:val="0"/>
          <w:sz w:val="24"/>
        </w:rPr>
        <w:t>.</w:t>
      </w:r>
      <w:r w:rsidRPr="00D661B3">
        <w:rPr>
          <w:rFonts w:eastAsia="Times New Roman" w:cstheme="minorHAnsi"/>
          <w:snapToGrid w:val="0"/>
          <w:sz w:val="24"/>
        </w:rPr>
        <w:t xml:space="preserve"> </w:t>
      </w:r>
    </w:p>
    <w:p w14:paraId="55CB9CFE" w14:textId="77E27D4B" w:rsidR="00D661B3" w:rsidRPr="00D661B3" w:rsidRDefault="00D661B3" w:rsidP="00D661B3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napToGrid w:val="0"/>
          <w:sz w:val="24"/>
        </w:rPr>
      </w:pPr>
      <w:r w:rsidRPr="00D661B3">
        <w:rPr>
          <w:rFonts w:eastAsia="Times New Roman" w:cstheme="minorHAnsi"/>
          <w:snapToGrid w:val="0"/>
          <w:sz w:val="24"/>
        </w:rPr>
        <w:t>CPR certification preferred</w:t>
      </w:r>
      <w:r w:rsidR="00DF1CAB">
        <w:rPr>
          <w:rFonts w:eastAsia="Times New Roman" w:cstheme="minorHAnsi"/>
          <w:snapToGrid w:val="0"/>
          <w:sz w:val="24"/>
        </w:rPr>
        <w:t>.</w:t>
      </w:r>
    </w:p>
    <w:p w14:paraId="7F52A3AC" w14:textId="46ED9FDB" w:rsidR="00D661B3" w:rsidRPr="00D661B3" w:rsidRDefault="00D661B3" w:rsidP="00D661B3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napToGrid w:val="0"/>
          <w:sz w:val="24"/>
        </w:rPr>
      </w:pPr>
      <w:r w:rsidRPr="00D661B3">
        <w:rPr>
          <w:rFonts w:eastAsia="Times New Roman" w:cstheme="minorHAnsi"/>
          <w:snapToGrid w:val="0"/>
          <w:sz w:val="24"/>
        </w:rPr>
        <w:t>Union experience preferred</w:t>
      </w:r>
      <w:r w:rsidR="00DF1CAB">
        <w:rPr>
          <w:rFonts w:eastAsia="Times New Roman" w:cstheme="minorHAnsi"/>
          <w:snapToGrid w:val="0"/>
          <w:sz w:val="24"/>
        </w:rPr>
        <w:t>.</w:t>
      </w:r>
    </w:p>
    <w:p w14:paraId="5E441D51" w14:textId="77777777" w:rsidR="0064223A" w:rsidRDefault="0064223A" w:rsidP="008E2230">
      <w:pPr>
        <w:jc w:val="both"/>
        <w:rPr>
          <w:rFonts w:ascii="Calibri" w:hAnsi="Calibri" w:cs="Calibri"/>
          <w:b/>
          <w:sz w:val="24"/>
          <w:szCs w:val="24"/>
        </w:rPr>
      </w:pPr>
    </w:p>
    <w:p w14:paraId="3084FD38" w14:textId="77CA6674" w:rsidR="007A1110" w:rsidRPr="0064223A" w:rsidRDefault="0064223A" w:rsidP="008E2230">
      <w:pPr>
        <w:jc w:val="both"/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>*</w:t>
      </w:r>
      <w:r w:rsidRPr="0064223A">
        <w:rPr>
          <w:rFonts w:ascii="Calibri" w:hAnsi="Calibri" w:cs="Calibri"/>
          <w:b/>
          <w:i/>
          <w:iCs/>
          <w:sz w:val="24"/>
          <w:szCs w:val="24"/>
        </w:rPr>
        <w:t>Schedule includes evenings and weekends</w:t>
      </w:r>
      <w:r>
        <w:rPr>
          <w:rFonts w:ascii="Calibri" w:hAnsi="Calibri" w:cs="Calibri"/>
          <w:b/>
          <w:i/>
          <w:iCs/>
          <w:sz w:val="24"/>
          <w:szCs w:val="24"/>
        </w:rPr>
        <w:t>*</w:t>
      </w:r>
    </w:p>
    <w:p w14:paraId="1C70F2E6" w14:textId="129400D6" w:rsidR="00C328A5" w:rsidRPr="007A1110" w:rsidRDefault="007A1110" w:rsidP="00B75EA0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bidi="en-US"/>
        </w:rPr>
      </w:pPr>
      <w:r>
        <w:rPr>
          <w:rFonts w:ascii="Calibri" w:hAnsi="Calibri" w:cs="Calibri"/>
          <w:b/>
          <w:sz w:val="24"/>
          <w:szCs w:val="24"/>
        </w:rPr>
        <w:t xml:space="preserve">To </w:t>
      </w:r>
      <w:r w:rsidR="00FD5CDA" w:rsidRPr="007A1110">
        <w:rPr>
          <w:rFonts w:ascii="Calibri" w:hAnsi="Calibri" w:cs="Calibri"/>
          <w:b/>
          <w:sz w:val="24"/>
          <w:szCs w:val="24"/>
        </w:rPr>
        <w:t>Apply: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7A1110">
        <w:rPr>
          <w:rFonts w:ascii="Calibri" w:hAnsi="Calibri" w:cs="Calibri"/>
          <w:sz w:val="24"/>
          <w:szCs w:val="24"/>
        </w:rPr>
        <w:t xml:space="preserve">Please email resume and cover letter to </w:t>
      </w:r>
      <w:hyperlink r:id="rId8" w:history="1">
        <w:r w:rsidRPr="007A1110">
          <w:rPr>
            <w:rStyle w:val="Hyperlink"/>
            <w:rFonts w:ascii="Calibri" w:hAnsi="Calibri" w:cs="Calibri"/>
            <w:sz w:val="24"/>
            <w:szCs w:val="24"/>
          </w:rPr>
          <w:t>hpljobs@hplct.org</w:t>
        </w:r>
      </w:hyperlink>
      <w:r w:rsidRPr="007A1110">
        <w:rPr>
          <w:rFonts w:ascii="Calibri" w:hAnsi="Calibri" w:cs="Calibri"/>
          <w:sz w:val="24"/>
          <w:szCs w:val="24"/>
        </w:rPr>
        <w:t xml:space="preserve"> and reference </w:t>
      </w:r>
      <w:r w:rsidR="00B75EA0" w:rsidRPr="00D661B3">
        <w:rPr>
          <w:rFonts w:ascii="Calibri" w:hAnsi="Calibri" w:cs="Calibri"/>
          <w:b/>
          <w:sz w:val="24"/>
          <w:szCs w:val="24"/>
        </w:rPr>
        <w:t>Security Manager</w:t>
      </w:r>
      <w:r w:rsidR="00B75EA0" w:rsidRPr="00D661B3">
        <w:rPr>
          <w:rFonts w:ascii="Calibri" w:hAnsi="Calibri" w:cs="Calibri"/>
          <w:b/>
          <w:sz w:val="24"/>
          <w:szCs w:val="24"/>
          <w:lang w:bidi="en-US"/>
        </w:rPr>
        <w:t xml:space="preserve"> </w:t>
      </w:r>
      <w:r w:rsidRPr="00EB4046">
        <w:rPr>
          <w:rFonts w:ascii="Calibri" w:hAnsi="Calibri" w:cs="Calibri"/>
          <w:sz w:val="24"/>
          <w:szCs w:val="24"/>
        </w:rPr>
        <w:t xml:space="preserve">in the subject line </w:t>
      </w:r>
      <w:r w:rsidRPr="007A1110">
        <w:rPr>
          <w:rFonts w:ascii="Calibri" w:hAnsi="Calibri" w:cs="Calibri"/>
          <w:sz w:val="24"/>
          <w:szCs w:val="24"/>
        </w:rPr>
        <w:t xml:space="preserve">of your email. </w:t>
      </w:r>
    </w:p>
    <w:sectPr w:rsidR="00C328A5" w:rsidRPr="007A1110" w:rsidSect="009E0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00E53" w14:textId="77777777" w:rsidR="00352AFD" w:rsidRDefault="00352AFD" w:rsidP="00E70178">
      <w:pPr>
        <w:spacing w:after="0" w:line="240" w:lineRule="auto"/>
      </w:pPr>
      <w:r>
        <w:separator/>
      </w:r>
    </w:p>
  </w:endnote>
  <w:endnote w:type="continuationSeparator" w:id="0">
    <w:p w14:paraId="2D4F861C" w14:textId="77777777" w:rsidR="00352AFD" w:rsidRDefault="00352AFD" w:rsidP="00E7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BEB2" w14:textId="77777777" w:rsidR="000C73DC" w:rsidRDefault="000C7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D89E" w14:textId="4F4B946C" w:rsidR="00395190" w:rsidRPr="000C73DC" w:rsidRDefault="00800ABF">
    <w:pPr>
      <w:pStyle w:val="BodyText"/>
      <w:spacing w:line="14" w:lineRule="auto"/>
      <w:rPr>
        <w:sz w:val="16"/>
        <w:szCs w:val="16"/>
      </w:rPr>
    </w:pPr>
    <w:r w:rsidRPr="000C73DC">
      <w:rPr>
        <w:sz w:val="16"/>
        <w:szCs w:val="16"/>
      </w:rPr>
      <w:fldChar w:fldCharType="begin"/>
    </w:r>
    <w:r w:rsidRPr="000C73DC">
      <w:rPr>
        <w:sz w:val="16"/>
        <w:szCs w:val="16"/>
      </w:rPr>
      <w:instrText xml:space="preserve"> FILENAME \p \* MERGEFORMAT </w:instrText>
    </w:r>
    <w:r w:rsidRPr="000C73DC">
      <w:rPr>
        <w:sz w:val="16"/>
        <w:szCs w:val="16"/>
      </w:rPr>
      <w:fldChar w:fldCharType="separate"/>
    </w:r>
    <w:r w:rsidR="007202E2">
      <w:rPr>
        <w:noProof/>
        <w:sz w:val="16"/>
        <w:szCs w:val="16"/>
      </w:rPr>
      <w:t>C:\Users\dsmith\AppData\Local\</w:t>
    </w:r>
    <w:r w:rsidR="007202E2" w:rsidRPr="007202E2">
      <w:rPr>
        <w:noProof/>
        <w:color w:val="0070C0"/>
        <w:sz w:val="16"/>
        <w:szCs w:val="16"/>
      </w:rPr>
      <w:t>Microsoft</w:t>
    </w:r>
    <w:r w:rsidR="007202E2">
      <w:rPr>
        <w:noProof/>
        <w:sz w:val="16"/>
        <w:szCs w:val="16"/>
      </w:rPr>
      <w:t>\Windows\INetCache\Content.Outlook\5AG3GQ7Z\Facilties Director  EXTERNAL AD.docx</w:t>
    </w:r>
    <w:r w:rsidRPr="000C73DC">
      <w:rPr>
        <w:sz w:val="16"/>
        <w:szCs w:val="16"/>
      </w:rPr>
      <w:fldChar w:fldCharType="end"/>
    </w:r>
    <w:r w:rsidRPr="000C73DC">
      <w:rPr>
        <w:sz w:val="16"/>
        <w:szCs w:val="16"/>
      </w:rPr>
      <w:fldChar w:fldCharType="begin"/>
    </w:r>
    <w:r w:rsidRPr="000C73DC">
      <w:rPr>
        <w:sz w:val="16"/>
        <w:szCs w:val="16"/>
      </w:rPr>
      <w:instrText xml:space="preserve"> FILENAME \* MERGEFORMAT </w:instrText>
    </w:r>
    <w:r w:rsidRPr="000C73DC">
      <w:rPr>
        <w:sz w:val="16"/>
        <w:szCs w:val="16"/>
      </w:rPr>
      <w:fldChar w:fldCharType="separate"/>
    </w:r>
    <w:r w:rsidR="007202E2">
      <w:rPr>
        <w:noProof/>
        <w:sz w:val="16"/>
        <w:szCs w:val="16"/>
      </w:rPr>
      <w:t>Facilties Director  EXTERNAL AD.docx</w:t>
    </w:r>
    <w:r w:rsidRPr="000C73DC">
      <w:rPr>
        <w:sz w:val="16"/>
        <w:szCs w:val="16"/>
      </w:rPr>
      <w:fldChar w:fldCharType="end"/>
    </w:r>
    <w:r w:rsidR="00D661B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5BC80B" wp14:editId="4BBDE6C9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5450840" cy="152400"/>
              <wp:effectExtent l="3175" t="317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0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64702" w14:textId="531EDBAA" w:rsidR="00395190" w:rsidRDefault="00395190" w:rsidP="00E70178">
                          <w:pPr>
                            <w:spacing w:before="12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61DDFCD2" w14:textId="77777777" w:rsidR="00E70178" w:rsidRDefault="00E70178" w:rsidP="00E70178">
                          <w:pPr>
                            <w:spacing w:before="12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E5BC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pt;margin-top:778pt;width:429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" filled="f" stroked="f">
              <v:textbox inset="0,0,0,0">
                <w:txbxContent>
                  <w:p w14:paraId="02164702" w14:textId="531EDBAA" w:rsidR="00395190" w:rsidRDefault="00395190" w:rsidP="00E70178">
                    <w:pPr>
                      <w:spacing w:before="12"/>
                      <w:rPr>
                        <w:rFonts w:ascii="Times New Roman"/>
                        <w:sz w:val="18"/>
                      </w:rPr>
                    </w:pPr>
                  </w:p>
                  <w:p w14:paraId="61DDFCD2" w14:textId="77777777" w:rsidR="00E70178" w:rsidRDefault="00E70178" w:rsidP="00E70178">
                    <w:pPr>
                      <w:spacing w:before="12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A02A" w14:textId="77777777" w:rsidR="000C73DC" w:rsidRDefault="000C7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A7188" w14:textId="77777777" w:rsidR="00352AFD" w:rsidRDefault="00352AFD" w:rsidP="00E70178">
      <w:pPr>
        <w:spacing w:after="0" w:line="240" w:lineRule="auto"/>
      </w:pPr>
      <w:r>
        <w:separator/>
      </w:r>
    </w:p>
  </w:footnote>
  <w:footnote w:type="continuationSeparator" w:id="0">
    <w:p w14:paraId="312AE0CA" w14:textId="77777777" w:rsidR="00352AFD" w:rsidRDefault="00352AFD" w:rsidP="00E7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E3FB5" w14:textId="77777777" w:rsidR="000C73DC" w:rsidRDefault="000C7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E22D" w14:textId="77777777" w:rsidR="000C73DC" w:rsidRDefault="000C7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D9AF6" w14:textId="77777777" w:rsidR="000C73DC" w:rsidRDefault="000C7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354"/>
    <w:multiLevelType w:val="hybridMultilevel"/>
    <w:tmpl w:val="57BC2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3DFA"/>
    <w:multiLevelType w:val="hybridMultilevel"/>
    <w:tmpl w:val="4AE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194"/>
    <w:multiLevelType w:val="multilevel"/>
    <w:tmpl w:val="2E96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60027"/>
    <w:multiLevelType w:val="multilevel"/>
    <w:tmpl w:val="247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9744E9"/>
    <w:multiLevelType w:val="hybridMultilevel"/>
    <w:tmpl w:val="D11CD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AF34A3"/>
    <w:multiLevelType w:val="hybridMultilevel"/>
    <w:tmpl w:val="13F054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324608"/>
    <w:multiLevelType w:val="multilevel"/>
    <w:tmpl w:val="D00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7C3677"/>
    <w:multiLevelType w:val="multilevel"/>
    <w:tmpl w:val="841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096EE1"/>
    <w:multiLevelType w:val="hybridMultilevel"/>
    <w:tmpl w:val="B5C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175E48"/>
    <w:multiLevelType w:val="hybridMultilevel"/>
    <w:tmpl w:val="919C94A6"/>
    <w:lvl w:ilvl="0" w:tplc="040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0" w15:restartNumberingAfterBreak="0">
    <w:nsid w:val="52BE0009"/>
    <w:multiLevelType w:val="hybridMultilevel"/>
    <w:tmpl w:val="0C14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91F39"/>
    <w:multiLevelType w:val="hybridMultilevel"/>
    <w:tmpl w:val="2C7C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B40BA"/>
    <w:multiLevelType w:val="hybridMultilevel"/>
    <w:tmpl w:val="6472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41323"/>
    <w:multiLevelType w:val="hybridMultilevel"/>
    <w:tmpl w:val="9A9E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0669D"/>
    <w:multiLevelType w:val="hybridMultilevel"/>
    <w:tmpl w:val="CF8A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24DF2"/>
    <w:multiLevelType w:val="hybridMultilevel"/>
    <w:tmpl w:val="0F64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10138"/>
    <w:multiLevelType w:val="hybridMultilevel"/>
    <w:tmpl w:val="D87A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72301"/>
    <w:multiLevelType w:val="hybridMultilevel"/>
    <w:tmpl w:val="4DB2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71519"/>
    <w:multiLevelType w:val="hybridMultilevel"/>
    <w:tmpl w:val="820A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9"/>
  </w:num>
  <w:num w:numId="5">
    <w:abstractNumId w:val="15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  <w:num w:numId="14">
    <w:abstractNumId w:val="16"/>
  </w:num>
  <w:num w:numId="15">
    <w:abstractNumId w:val="17"/>
  </w:num>
  <w:num w:numId="16">
    <w:abstractNumId w:val="10"/>
  </w:num>
  <w:num w:numId="17">
    <w:abstractNumId w:val="13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96"/>
    <w:rsid w:val="00091D23"/>
    <w:rsid w:val="000A459D"/>
    <w:rsid w:val="000A636F"/>
    <w:rsid w:val="000C73DC"/>
    <w:rsid w:val="001020B4"/>
    <w:rsid w:val="00111B06"/>
    <w:rsid w:val="001D7520"/>
    <w:rsid w:val="001E64FF"/>
    <w:rsid w:val="00287776"/>
    <w:rsid w:val="0030018A"/>
    <w:rsid w:val="00352AFD"/>
    <w:rsid w:val="00367592"/>
    <w:rsid w:val="003933E3"/>
    <w:rsid w:val="00395190"/>
    <w:rsid w:val="004166A2"/>
    <w:rsid w:val="004B4D75"/>
    <w:rsid w:val="004C780A"/>
    <w:rsid w:val="005016A7"/>
    <w:rsid w:val="00561717"/>
    <w:rsid w:val="00567B84"/>
    <w:rsid w:val="005E5A30"/>
    <w:rsid w:val="0064223A"/>
    <w:rsid w:val="00662A9B"/>
    <w:rsid w:val="00690FB1"/>
    <w:rsid w:val="006A1BFF"/>
    <w:rsid w:val="006B7A0F"/>
    <w:rsid w:val="006D6008"/>
    <w:rsid w:val="00704C01"/>
    <w:rsid w:val="00706A1A"/>
    <w:rsid w:val="007202E2"/>
    <w:rsid w:val="00722602"/>
    <w:rsid w:val="00745113"/>
    <w:rsid w:val="00745E73"/>
    <w:rsid w:val="00766CF4"/>
    <w:rsid w:val="00782496"/>
    <w:rsid w:val="00793275"/>
    <w:rsid w:val="007A1110"/>
    <w:rsid w:val="00800ABF"/>
    <w:rsid w:val="00826184"/>
    <w:rsid w:val="008269B6"/>
    <w:rsid w:val="008D28E1"/>
    <w:rsid w:val="008E03DC"/>
    <w:rsid w:val="008E2230"/>
    <w:rsid w:val="008F1687"/>
    <w:rsid w:val="00900966"/>
    <w:rsid w:val="00975FBF"/>
    <w:rsid w:val="009A0703"/>
    <w:rsid w:val="009B0ED7"/>
    <w:rsid w:val="009E0D86"/>
    <w:rsid w:val="009E5E4C"/>
    <w:rsid w:val="00A96874"/>
    <w:rsid w:val="00B21CB7"/>
    <w:rsid w:val="00B4756C"/>
    <w:rsid w:val="00B75EA0"/>
    <w:rsid w:val="00B97D79"/>
    <w:rsid w:val="00BF4B22"/>
    <w:rsid w:val="00C108B2"/>
    <w:rsid w:val="00C17047"/>
    <w:rsid w:val="00C328A5"/>
    <w:rsid w:val="00C44DB5"/>
    <w:rsid w:val="00C67F37"/>
    <w:rsid w:val="00C773AC"/>
    <w:rsid w:val="00C77E24"/>
    <w:rsid w:val="00CA252D"/>
    <w:rsid w:val="00CD1B38"/>
    <w:rsid w:val="00D109D8"/>
    <w:rsid w:val="00D413C2"/>
    <w:rsid w:val="00D661B3"/>
    <w:rsid w:val="00D760A2"/>
    <w:rsid w:val="00DF1CAB"/>
    <w:rsid w:val="00E04EC7"/>
    <w:rsid w:val="00E44196"/>
    <w:rsid w:val="00E448FF"/>
    <w:rsid w:val="00E70178"/>
    <w:rsid w:val="00EB4046"/>
    <w:rsid w:val="00EC3E90"/>
    <w:rsid w:val="00EC7598"/>
    <w:rsid w:val="00F338BA"/>
    <w:rsid w:val="00F6599F"/>
    <w:rsid w:val="00F84405"/>
    <w:rsid w:val="00F90FF4"/>
    <w:rsid w:val="00FB10E7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B865E"/>
  <w15:chartTrackingRefBased/>
  <w15:docId w15:val="{1EE9D58A-A473-40BB-8473-C8B2CD3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EC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395190"/>
    <w:pPr>
      <w:widowControl w:val="0"/>
      <w:autoSpaceDE w:val="0"/>
      <w:autoSpaceDN w:val="0"/>
      <w:spacing w:before="32" w:after="0" w:line="240" w:lineRule="auto"/>
      <w:ind w:left="309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3E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6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1717"/>
  </w:style>
  <w:style w:type="character" w:styleId="FollowedHyperlink">
    <w:name w:val="FollowedHyperlink"/>
    <w:basedOn w:val="DefaultParagraphFont"/>
    <w:uiPriority w:val="99"/>
    <w:semiHidden/>
    <w:unhideWhenUsed/>
    <w:rsid w:val="00C328A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5C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95190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3951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95190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E7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78"/>
  </w:style>
  <w:style w:type="paragraph" w:styleId="Footer">
    <w:name w:val="footer"/>
    <w:basedOn w:val="Normal"/>
    <w:link w:val="FooterChar"/>
    <w:uiPriority w:val="99"/>
    <w:unhideWhenUsed/>
    <w:rsid w:val="00E7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78"/>
  </w:style>
  <w:style w:type="character" w:styleId="Strong">
    <w:name w:val="Strong"/>
    <w:basedOn w:val="DefaultParagraphFont"/>
    <w:uiPriority w:val="22"/>
    <w:qFormat/>
    <w:rsid w:val="008E2230"/>
    <w:rPr>
      <w:b/>
      <w:bCs/>
    </w:rPr>
  </w:style>
  <w:style w:type="paragraph" w:styleId="PlainText">
    <w:name w:val="Plain Text"/>
    <w:basedOn w:val="Normal"/>
    <w:link w:val="PlainTextChar"/>
    <w:rsid w:val="007A11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A1110"/>
    <w:rPr>
      <w:rFonts w:ascii="Courier New" w:eastAsia="Times New Roman" w:hAnsi="Courier New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A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ljobs@hplc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Donald</dc:creator>
  <cp:keywords/>
  <dc:description/>
  <cp:lastModifiedBy>Boisse, Josh</cp:lastModifiedBy>
  <cp:revision>3</cp:revision>
  <cp:lastPrinted>2020-09-14T21:59:00Z</cp:lastPrinted>
  <dcterms:created xsi:type="dcterms:W3CDTF">2020-09-23T16:10:00Z</dcterms:created>
  <dcterms:modified xsi:type="dcterms:W3CDTF">2020-09-23T16:10:00Z</dcterms:modified>
</cp:coreProperties>
</file>